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ACB" w:rsidRDefault="00970ACB" w:rsidP="00970ACB">
      <w:pPr>
        <w:spacing w:after="0" w:line="240" w:lineRule="auto"/>
        <w:jc w:val="center"/>
        <w:outlineLvl w:val="0"/>
        <w:rPr>
          <w:rFonts w:ascii="Times New Roman" w:eastAsia="Times New Roman" w:hAnsi="Times New Roman" w:cs="Times New Roman"/>
          <w:b/>
          <w:color w:val="000000"/>
          <w:sz w:val="44"/>
          <w:szCs w:val="44"/>
          <w:lang w:val="uk-UA"/>
        </w:rPr>
      </w:pPr>
    </w:p>
    <w:p w:rsidR="00970ACB" w:rsidRDefault="00970ACB" w:rsidP="00970ACB">
      <w:pPr>
        <w:spacing w:after="0" w:line="240" w:lineRule="auto"/>
        <w:jc w:val="center"/>
        <w:outlineLvl w:val="0"/>
        <w:rPr>
          <w:rFonts w:ascii="Times New Roman" w:eastAsia="Times New Roman" w:hAnsi="Times New Roman" w:cs="Times New Roman"/>
          <w:b/>
          <w:color w:val="000000"/>
          <w:sz w:val="44"/>
          <w:szCs w:val="44"/>
          <w:lang w:val="uk-UA"/>
        </w:rPr>
      </w:pPr>
    </w:p>
    <w:p w:rsidR="00970ACB" w:rsidRDefault="00970ACB" w:rsidP="00970ACB">
      <w:pPr>
        <w:spacing w:after="0" w:line="240" w:lineRule="auto"/>
        <w:jc w:val="center"/>
        <w:outlineLvl w:val="0"/>
        <w:rPr>
          <w:rFonts w:ascii="Times New Roman" w:eastAsia="Times New Roman" w:hAnsi="Times New Roman" w:cs="Times New Roman"/>
          <w:b/>
          <w:color w:val="000000"/>
          <w:sz w:val="44"/>
          <w:szCs w:val="44"/>
          <w:lang w:val="uk-UA"/>
        </w:rPr>
      </w:pPr>
    </w:p>
    <w:p w:rsidR="00970ACB" w:rsidRDefault="00970ACB" w:rsidP="00970ACB">
      <w:pPr>
        <w:spacing w:after="0" w:line="240" w:lineRule="auto"/>
        <w:jc w:val="center"/>
        <w:outlineLvl w:val="0"/>
        <w:rPr>
          <w:rFonts w:ascii="Times New Roman" w:eastAsia="Times New Roman" w:hAnsi="Times New Roman" w:cs="Times New Roman"/>
          <w:b/>
          <w:color w:val="000000"/>
          <w:sz w:val="44"/>
          <w:szCs w:val="44"/>
          <w:lang w:val="uk-UA"/>
        </w:rPr>
      </w:pPr>
    </w:p>
    <w:p w:rsidR="00970ACB" w:rsidRDefault="00970ACB" w:rsidP="00970ACB">
      <w:pPr>
        <w:spacing w:after="0" w:line="240" w:lineRule="auto"/>
        <w:jc w:val="center"/>
        <w:outlineLvl w:val="0"/>
        <w:rPr>
          <w:rFonts w:ascii="Times New Roman" w:eastAsia="Times New Roman" w:hAnsi="Times New Roman" w:cs="Times New Roman"/>
          <w:b/>
          <w:color w:val="000000"/>
          <w:sz w:val="44"/>
          <w:szCs w:val="44"/>
          <w:lang w:val="uk-UA"/>
        </w:rPr>
      </w:pPr>
    </w:p>
    <w:p w:rsidR="00970ACB" w:rsidRDefault="00970ACB" w:rsidP="00970ACB">
      <w:pPr>
        <w:spacing w:after="0" w:line="240" w:lineRule="auto"/>
        <w:jc w:val="center"/>
        <w:outlineLvl w:val="0"/>
        <w:rPr>
          <w:rFonts w:ascii="Times New Roman" w:eastAsia="Times New Roman" w:hAnsi="Times New Roman" w:cs="Times New Roman"/>
          <w:b/>
          <w:color w:val="000000"/>
          <w:sz w:val="44"/>
          <w:szCs w:val="44"/>
          <w:lang w:val="uk-UA"/>
        </w:rPr>
      </w:pPr>
    </w:p>
    <w:p w:rsidR="00970ACB" w:rsidRDefault="00970ACB" w:rsidP="00970ACB">
      <w:pPr>
        <w:spacing w:after="0" w:line="240" w:lineRule="auto"/>
        <w:jc w:val="center"/>
        <w:outlineLvl w:val="0"/>
        <w:rPr>
          <w:rFonts w:ascii="Times New Roman" w:eastAsia="Times New Roman" w:hAnsi="Times New Roman" w:cs="Times New Roman"/>
          <w:b/>
          <w:color w:val="000000"/>
          <w:sz w:val="44"/>
          <w:szCs w:val="44"/>
          <w:lang w:val="uk-UA"/>
        </w:rPr>
      </w:pPr>
    </w:p>
    <w:p w:rsidR="00970ACB" w:rsidRDefault="00970ACB" w:rsidP="00970ACB">
      <w:pPr>
        <w:spacing w:after="0" w:line="240" w:lineRule="auto"/>
        <w:jc w:val="center"/>
        <w:outlineLvl w:val="0"/>
        <w:rPr>
          <w:rFonts w:ascii="Times New Roman" w:eastAsia="Times New Roman" w:hAnsi="Times New Roman" w:cs="Times New Roman"/>
          <w:b/>
          <w:color w:val="000000"/>
          <w:sz w:val="44"/>
          <w:szCs w:val="44"/>
          <w:lang w:val="uk-UA"/>
        </w:rPr>
      </w:pPr>
    </w:p>
    <w:p w:rsidR="00970ACB" w:rsidRPr="00B82FC1" w:rsidRDefault="00970ACB" w:rsidP="00970ACB">
      <w:pPr>
        <w:spacing w:after="0" w:line="240" w:lineRule="auto"/>
        <w:jc w:val="center"/>
        <w:outlineLvl w:val="0"/>
        <w:rPr>
          <w:rFonts w:ascii="Times New Roman" w:eastAsia="Times New Roman" w:hAnsi="Times New Roman" w:cs="Times New Roman"/>
          <w:b/>
          <w:color w:val="000000"/>
          <w:sz w:val="44"/>
          <w:szCs w:val="44"/>
          <w:lang w:val="uk-UA"/>
        </w:rPr>
      </w:pPr>
      <w:r w:rsidRPr="00B82FC1">
        <w:rPr>
          <w:rFonts w:ascii="Times New Roman" w:eastAsia="Times New Roman" w:hAnsi="Times New Roman" w:cs="Times New Roman"/>
          <w:b/>
          <w:color w:val="000000"/>
          <w:sz w:val="44"/>
          <w:szCs w:val="44"/>
          <w:lang w:val="uk-UA"/>
        </w:rPr>
        <w:t>МАТЕРІАЛИ</w:t>
      </w:r>
    </w:p>
    <w:p w:rsidR="00970ACB" w:rsidRPr="00B82FC1" w:rsidRDefault="00970ACB" w:rsidP="00970ACB">
      <w:pPr>
        <w:spacing w:after="0" w:line="240" w:lineRule="auto"/>
        <w:jc w:val="center"/>
        <w:outlineLvl w:val="0"/>
        <w:rPr>
          <w:rFonts w:ascii="Times New Roman" w:eastAsia="Times New Roman" w:hAnsi="Times New Roman" w:cs="Times New Roman"/>
          <w:b/>
          <w:color w:val="000000"/>
          <w:sz w:val="36"/>
          <w:szCs w:val="36"/>
          <w:lang w:val="uk-UA"/>
        </w:rPr>
      </w:pPr>
    </w:p>
    <w:p w:rsidR="00970ACB" w:rsidRDefault="00970ACB" w:rsidP="00970ACB">
      <w:pPr>
        <w:spacing w:after="0" w:line="240" w:lineRule="auto"/>
        <w:jc w:val="center"/>
        <w:outlineLvl w:val="0"/>
        <w:rPr>
          <w:rFonts w:ascii="Times New Roman" w:eastAsia="Times New Roman" w:hAnsi="Times New Roman" w:cs="Times New Roman"/>
          <w:b/>
          <w:color w:val="000000"/>
          <w:sz w:val="36"/>
          <w:szCs w:val="36"/>
          <w:lang w:val="uk-UA"/>
        </w:rPr>
      </w:pPr>
      <w:r>
        <w:rPr>
          <w:rFonts w:ascii="Times New Roman" w:eastAsia="Times New Roman" w:hAnsi="Times New Roman" w:cs="Times New Roman"/>
          <w:b/>
          <w:color w:val="000000"/>
          <w:sz w:val="72"/>
          <w:szCs w:val="72"/>
          <w:lang w:val="uk-UA"/>
        </w:rPr>
        <w:t>0</w:t>
      </w:r>
      <w:r>
        <w:rPr>
          <w:rFonts w:ascii="Times New Roman" w:eastAsia="Times New Roman" w:hAnsi="Times New Roman" w:cs="Times New Roman"/>
          <w:b/>
          <w:color w:val="000000"/>
          <w:sz w:val="72"/>
          <w:szCs w:val="72"/>
          <w:lang w:val="uk-UA"/>
        </w:rPr>
        <w:t>3</w:t>
      </w:r>
      <w:r w:rsidRPr="00B82FC1">
        <w:rPr>
          <w:rFonts w:ascii="Times New Roman" w:eastAsia="Times New Roman" w:hAnsi="Times New Roman" w:cs="Times New Roman"/>
          <w:b/>
          <w:color w:val="000000"/>
          <w:sz w:val="32"/>
          <w:szCs w:val="32"/>
          <w:lang w:val="uk-UA"/>
        </w:rPr>
        <w:t xml:space="preserve">    </w:t>
      </w:r>
      <w:r w:rsidRPr="00B82FC1">
        <w:rPr>
          <w:rFonts w:ascii="Times New Roman" w:eastAsia="Times New Roman" w:hAnsi="Times New Roman" w:cs="Times New Roman"/>
          <w:b/>
          <w:color w:val="000000"/>
          <w:sz w:val="36"/>
          <w:szCs w:val="36"/>
          <w:lang w:val="uk-UA"/>
        </w:rPr>
        <w:t xml:space="preserve">ЗАСІДАННЯ </w:t>
      </w:r>
    </w:p>
    <w:p w:rsidR="00970ACB" w:rsidRPr="00B82FC1" w:rsidRDefault="00970ACB" w:rsidP="00970ACB">
      <w:pPr>
        <w:spacing w:after="0" w:line="240" w:lineRule="auto"/>
        <w:jc w:val="center"/>
        <w:outlineLvl w:val="0"/>
        <w:rPr>
          <w:rFonts w:ascii="Times New Roman" w:eastAsia="Times New Roman" w:hAnsi="Times New Roman" w:cs="Times New Roman"/>
          <w:b/>
          <w:color w:val="000000"/>
          <w:sz w:val="36"/>
          <w:szCs w:val="36"/>
          <w:lang w:val="uk-UA"/>
        </w:rPr>
      </w:pPr>
    </w:p>
    <w:p w:rsidR="00970ACB" w:rsidRDefault="00970ACB" w:rsidP="00970ACB">
      <w:pPr>
        <w:spacing w:after="0" w:line="240" w:lineRule="auto"/>
        <w:jc w:val="center"/>
        <w:outlineLvl w:val="0"/>
        <w:rPr>
          <w:rFonts w:ascii="Times New Roman" w:eastAsia="Times New Roman" w:hAnsi="Times New Roman" w:cs="Times New Roman"/>
          <w:b/>
          <w:color w:val="000000"/>
          <w:sz w:val="36"/>
          <w:szCs w:val="36"/>
          <w:lang w:val="uk-UA"/>
        </w:rPr>
      </w:pPr>
      <w:r w:rsidRPr="00B82FC1">
        <w:rPr>
          <w:rFonts w:ascii="Times New Roman" w:eastAsia="Times New Roman" w:hAnsi="Times New Roman" w:cs="Times New Roman"/>
          <w:b/>
          <w:color w:val="000000"/>
          <w:sz w:val="36"/>
          <w:szCs w:val="36"/>
          <w:lang w:val="uk-UA"/>
        </w:rPr>
        <w:t>ПРЕЗИДІЇ</w:t>
      </w:r>
      <w:r w:rsidRPr="00B82FC1">
        <w:rPr>
          <w:rFonts w:ascii="Times New Roman" w:eastAsia="Times New Roman" w:hAnsi="Times New Roman" w:cs="Times New Roman"/>
          <w:b/>
          <w:color w:val="000000"/>
          <w:sz w:val="44"/>
          <w:szCs w:val="44"/>
          <w:lang w:val="uk-UA"/>
        </w:rPr>
        <w:t xml:space="preserve"> </w:t>
      </w:r>
      <w:r w:rsidRPr="00B82FC1">
        <w:rPr>
          <w:rFonts w:ascii="Times New Roman" w:eastAsia="Times New Roman" w:hAnsi="Times New Roman" w:cs="Times New Roman"/>
          <w:b/>
          <w:color w:val="000000"/>
          <w:sz w:val="36"/>
          <w:szCs w:val="36"/>
          <w:lang w:val="uk-UA"/>
        </w:rPr>
        <w:t>Ц</w:t>
      </w:r>
      <w:r>
        <w:rPr>
          <w:rFonts w:ascii="Times New Roman" w:eastAsia="Times New Roman" w:hAnsi="Times New Roman" w:cs="Times New Roman"/>
          <w:b/>
          <w:color w:val="000000"/>
          <w:sz w:val="36"/>
          <w:szCs w:val="36"/>
          <w:lang w:val="uk-UA"/>
        </w:rPr>
        <w:t xml:space="preserve">ЕНТРАЛЬНОГО КОМІТЕТУ </w:t>
      </w:r>
    </w:p>
    <w:p w:rsidR="00970ACB" w:rsidRPr="00B82FC1" w:rsidRDefault="00970ACB" w:rsidP="00970ACB">
      <w:pPr>
        <w:spacing w:after="0" w:line="240" w:lineRule="auto"/>
        <w:jc w:val="center"/>
        <w:outlineLvl w:val="0"/>
        <w:rPr>
          <w:rFonts w:ascii="Times New Roman" w:eastAsia="Times New Roman" w:hAnsi="Times New Roman" w:cs="Times New Roman"/>
          <w:b/>
          <w:color w:val="000000"/>
          <w:sz w:val="32"/>
          <w:szCs w:val="32"/>
          <w:lang w:val="uk-UA"/>
        </w:rPr>
      </w:pPr>
      <w:r w:rsidRPr="00B82FC1">
        <w:rPr>
          <w:rFonts w:ascii="Times New Roman" w:eastAsia="Times New Roman" w:hAnsi="Times New Roman" w:cs="Times New Roman"/>
          <w:b/>
          <w:color w:val="000000"/>
          <w:sz w:val="36"/>
          <w:szCs w:val="36"/>
          <w:lang w:val="uk-UA"/>
        </w:rPr>
        <w:t xml:space="preserve"> ПРОФ</w:t>
      </w:r>
      <w:r>
        <w:rPr>
          <w:rFonts w:ascii="Times New Roman" w:eastAsia="Times New Roman" w:hAnsi="Times New Roman" w:cs="Times New Roman"/>
          <w:b/>
          <w:color w:val="000000"/>
          <w:sz w:val="36"/>
          <w:szCs w:val="36"/>
          <w:lang w:val="uk-UA"/>
        </w:rPr>
        <w:t xml:space="preserve">ЕСІЙНОЇ </w:t>
      </w:r>
      <w:r w:rsidRPr="00B82FC1">
        <w:rPr>
          <w:rFonts w:ascii="Times New Roman" w:eastAsia="Times New Roman" w:hAnsi="Times New Roman" w:cs="Times New Roman"/>
          <w:b/>
          <w:color w:val="000000"/>
          <w:sz w:val="36"/>
          <w:szCs w:val="36"/>
          <w:lang w:val="uk-UA"/>
        </w:rPr>
        <w:t>СПІЛКИ</w:t>
      </w:r>
      <w:r w:rsidRPr="00B82FC1">
        <w:rPr>
          <w:rFonts w:ascii="Times New Roman" w:eastAsia="Times New Roman" w:hAnsi="Times New Roman" w:cs="Times New Roman"/>
          <w:b/>
          <w:color w:val="000000"/>
          <w:sz w:val="32"/>
          <w:szCs w:val="32"/>
          <w:lang w:val="uk-UA"/>
        </w:rPr>
        <w:t xml:space="preserve">  </w:t>
      </w:r>
    </w:p>
    <w:p w:rsidR="00970ACB" w:rsidRPr="00B82FC1" w:rsidRDefault="00970ACB" w:rsidP="00970ACB">
      <w:pPr>
        <w:spacing w:after="0" w:line="240" w:lineRule="auto"/>
        <w:jc w:val="center"/>
        <w:outlineLvl w:val="0"/>
        <w:rPr>
          <w:rFonts w:ascii="Times New Roman" w:eastAsia="Times New Roman" w:hAnsi="Times New Roman" w:cs="Times New Roman"/>
          <w:b/>
          <w:color w:val="000000"/>
          <w:sz w:val="36"/>
          <w:szCs w:val="36"/>
          <w:lang w:val="uk-UA"/>
        </w:rPr>
      </w:pPr>
      <w:r w:rsidRPr="00B82FC1">
        <w:rPr>
          <w:rFonts w:ascii="Times New Roman" w:eastAsia="Times New Roman" w:hAnsi="Times New Roman" w:cs="Times New Roman"/>
          <w:b/>
          <w:color w:val="000000"/>
          <w:sz w:val="36"/>
          <w:szCs w:val="36"/>
          <w:lang w:val="uk-UA"/>
        </w:rPr>
        <w:t>ПРАЦІВНИКІВ  ДЕРЖАВНИХ  УСТАНОВ  УКРАЇНИ</w:t>
      </w:r>
    </w:p>
    <w:p w:rsidR="00970ACB" w:rsidRPr="00B82FC1" w:rsidRDefault="00970ACB" w:rsidP="00970ACB">
      <w:pPr>
        <w:spacing w:after="0" w:line="240" w:lineRule="auto"/>
        <w:rPr>
          <w:rFonts w:ascii="Times New Roman" w:eastAsia="Times New Roman" w:hAnsi="Times New Roman" w:cs="Times New Roman"/>
          <w:color w:val="000000"/>
          <w:sz w:val="24"/>
          <w:szCs w:val="24"/>
          <w:lang w:val="uk-UA"/>
        </w:rPr>
      </w:pPr>
    </w:p>
    <w:p w:rsidR="00970ACB" w:rsidRPr="00B82FC1" w:rsidRDefault="00970ACB" w:rsidP="00970ACB">
      <w:pPr>
        <w:spacing w:after="0" w:line="240" w:lineRule="auto"/>
        <w:jc w:val="center"/>
        <w:rPr>
          <w:rFonts w:ascii="Times New Roman" w:eastAsia="Times New Roman" w:hAnsi="Times New Roman" w:cs="Times New Roman"/>
          <w:b/>
          <w:color w:val="000000"/>
          <w:sz w:val="32"/>
          <w:szCs w:val="32"/>
          <w:lang w:val="uk-UA"/>
        </w:rPr>
      </w:pPr>
    </w:p>
    <w:p w:rsidR="00970ACB" w:rsidRPr="00B82FC1" w:rsidRDefault="00970ACB" w:rsidP="00970ACB">
      <w:pPr>
        <w:spacing w:after="0" w:line="240" w:lineRule="auto"/>
        <w:jc w:val="center"/>
        <w:rPr>
          <w:rFonts w:ascii="Times New Roman" w:eastAsia="Times New Roman" w:hAnsi="Times New Roman" w:cs="Times New Roman"/>
          <w:b/>
          <w:color w:val="000000"/>
          <w:sz w:val="32"/>
          <w:szCs w:val="32"/>
          <w:lang w:val="uk-UA"/>
        </w:rPr>
      </w:pPr>
    </w:p>
    <w:p w:rsidR="00970ACB" w:rsidRPr="00B82FC1" w:rsidRDefault="00970ACB" w:rsidP="00970ACB">
      <w:pPr>
        <w:spacing w:after="0" w:line="240" w:lineRule="auto"/>
        <w:jc w:val="center"/>
        <w:rPr>
          <w:rFonts w:ascii="Times New Roman" w:eastAsia="Times New Roman" w:hAnsi="Times New Roman" w:cs="Times New Roman"/>
          <w:b/>
          <w:color w:val="000000"/>
          <w:sz w:val="32"/>
          <w:szCs w:val="32"/>
          <w:lang w:val="uk-UA"/>
        </w:rPr>
      </w:pPr>
    </w:p>
    <w:p w:rsidR="00970ACB" w:rsidRPr="00B82FC1" w:rsidRDefault="00970ACB" w:rsidP="00970ACB">
      <w:pPr>
        <w:spacing w:after="0" w:line="240" w:lineRule="auto"/>
        <w:jc w:val="center"/>
        <w:rPr>
          <w:rFonts w:ascii="Times New Roman" w:eastAsia="Times New Roman" w:hAnsi="Times New Roman" w:cs="Times New Roman"/>
          <w:b/>
          <w:color w:val="000000"/>
          <w:sz w:val="32"/>
          <w:szCs w:val="32"/>
          <w:lang w:val="uk-UA"/>
        </w:rPr>
      </w:pPr>
    </w:p>
    <w:p w:rsidR="00970ACB" w:rsidRPr="00B82FC1" w:rsidRDefault="00970ACB" w:rsidP="00970ACB">
      <w:pPr>
        <w:spacing w:after="0" w:line="240" w:lineRule="auto"/>
        <w:jc w:val="center"/>
        <w:rPr>
          <w:rFonts w:ascii="Times New Roman" w:eastAsia="Times New Roman" w:hAnsi="Times New Roman" w:cs="Times New Roman"/>
          <w:b/>
          <w:color w:val="000000"/>
          <w:sz w:val="32"/>
          <w:szCs w:val="32"/>
          <w:lang w:val="uk-UA"/>
        </w:rPr>
      </w:pPr>
    </w:p>
    <w:p w:rsidR="00970ACB" w:rsidRPr="00B82FC1" w:rsidRDefault="00970ACB" w:rsidP="00970ACB">
      <w:pPr>
        <w:spacing w:after="0" w:line="240" w:lineRule="auto"/>
        <w:jc w:val="center"/>
        <w:rPr>
          <w:rFonts w:ascii="Times New Roman" w:eastAsia="Times New Roman" w:hAnsi="Times New Roman" w:cs="Times New Roman"/>
          <w:b/>
          <w:color w:val="000000"/>
          <w:sz w:val="32"/>
          <w:szCs w:val="32"/>
          <w:lang w:val="uk-UA"/>
        </w:rPr>
      </w:pPr>
    </w:p>
    <w:p w:rsidR="00970ACB" w:rsidRPr="00B82FC1" w:rsidRDefault="00970ACB" w:rsidP="00970ACB">
      <w:pPr>
        <w:spacing w:after="0" w:line="240" w:lineRule="auto"/>
        <w:jc w:val="center"/>
        <w:rPr>
          <w:rFonts w:ascii="Times New Roman" w:eastAsia="Times New Roman" w:hAnsi="Times New Roman" w:cs="Times New Roman"/>
          <w:b/>
          <w:color w:val="000000"/>
          <w:sz w:val="32"/>
          <w:szCs w:val="32"/>
          <w:lang w:val="uk-UA"/>
        </w:rPr>
      </w:pPr>
    </w:p>
    <w:p w:rsidR="00970ACB" w:rsidRPr="00B82FC1" w:rsidRDefault="00970ACB" w:rsidP="00970ACB">
      <w:pPr>
        <w:spacing w:after="0" w:line="240" w:lineRule="auto"/>
        <w:jc w:val="center"/>
        <w:rPr>
          <w:rFonts w:ascii="Times New Roman" w:eastAsia="Times New Roman" w:hAnsi="Times New Roman" w:cs="Times New Roman"/>
          <w:b/>
          <w:color w:val="000000"/>
          <w:sz w:val="32"/>
          <w:szCs w:val="32"/>
          <w:lang w:val="uk-UA"/>
        </w:rPr>
      </w:pPr>
    </w:p>
    <w:p w:rsidR="00970ACB" w:rsidRPr="00B82FC1" w:rsidRDefault="00970ACB" w:rsidP="00970ACB">
      <w:pPr>
        <w:spacing w:after="0" w:line="240" w:lineRule="auto"/>
        <w:jc w:val="center"/>
        <w:rPr>
          <w:rFonts w:ascii="Times New Roman" w:eastAsia="Times New Roman" w:hAnsi="Times New Roman" w:cs="Times New Roman"/>
          <w:b/>
          <w:color w:val="000000"/>
          <w:sz w:val="32"/>
          <w:szCs w:val="32"/>
          <w:lang w:val="uk-UA"/>
        </w:rPr>
      </w:pPr>
    </w:p>
    <w:p w:rsidR="00970ACB" w:rsidRPr="00B82FC1" w:rsidRDefault="00970ACB" w:rsidP="00970ACB">
      <w:pPr>
        <w:spacing w:after="0" w:line="240" w:lineRule="auto"/>
        <w:jc w:val="center"/>
        <w:rPr>
          <w:rFonts w:ascii="Times New Roman" w:eastAsia="Times New Roman" w:hAnsi="Times New Roman" w:cs="Times New Roman"/>
          <w:b/>
          <w:color w:val="000000"/>
          <w:sz w:val="32"/>
          <w:szCs w:val="32"/>
          <w:lang w:val="uk-UA"/>
        </w:rPr>
      </w:pPr>
    </w:p>
    <w:p w:rsidR="00970ACB" w:rsidRPr="00B82FC1" w:rsidRDefault="00970ACB" w:rsidP="00970ACB">
      <w:pPr>
        <w:spacing w:after="0" w:line="240" w:lineRule="auto"/>
        <w:jc w:val="center"/>
        <w:rPr>
          <w:rFonts w:ascii="Times New Roman" w:eastAsia="Times New Roman" w:hAnsi="Times New Roman" w:cs="Times New Roman"/>
          <w:b/>
          <w:color w:val="000000"/>
          <w:sz w:val="32"/>
          <w:szCs w:val="32"/>
          <w:lang w:val="uk-UA"/>
        </w:rPr>
      </w:pPr>
    </w:p>
    <w:p w:rsidR="00970ACB" w:rsidRPr="00B82FC1" w:rsidRDefault="00970ACB" w:rsidP="00970ACB">
      <w:pPr>
        <w:spacing w:after="0" w:line="240" w:lineRule="auto"/>
        <w:jc w:val="center"/>
        <w:rPr>
          <w:rFonts w:ascii="Times New Roman" w:eastAsia="Times New Roman" w:hAnsi="Times New Roman" w:cs="Times New Roman"/>
          <w:b/>
          <w:color w:val="000000"/>
          <w:sz w:val="32"/>
          <w:szCs w:val="32"/>
          <w:lang w:val="uk-UA"/>
        </w:rPr>
      </w:pPr>
    </w:p>
    <w:p w:rsidR="00970ACB" w:rsidRPr="00B82FC1" w:rsidRDefault="00970ACB" w:rsidP="00970ACB">
      <w:pPr>
        <w:spacing w:after="0" w:line="240" w:lineRule="auto"/>
        <w:jc w:val="center"/>
        <w:rPr>
          <w:rFonts w:ascii="Times New Roman" w:eastAsia="Times New Roman" w:hAnsi="Times New Roman" w:cs="Times New Roman"/>
          <w:b/>
          <w:color w:val="000000"/>
          <w:sz w:val="32"/>
          <w:szCs w:val="32"/>
          <w:lang w:val="uk-UA"/>
        </w:rPr>
      </w:pPr>
    </w:p>
    <w:p w:rsidR="00970ACB" w:rsidRPr="00B82FC1" w:rsidRDefault="00970ACB" w:rsidP="00970ACB">
      <w:pPr>
        <w:spacing w:after="0" w:line="240" w:lineRule="auto"/>
        <w:jc w:val="center"/>
        <w:rPr>
          <w:rFonts w:ascii="Times New Roman" w:eastAsia="Times New Roman" w:hAnsi="Times New Roman" w:cs="Times New Roman"/>
          <w:b/>
          <w:color w:val="000000"/>
          <w:sz w:val="32"/>
          <w:szCs w:val="32"/>
          <w:lang w:val="uk-UA"/>
        </w:rPr>
      </w:pPr>
    </w:p>
    <w:p w:rsidR="00970ACB" w:rsidRDefault="00970ACB" w:rsidP="00970ACB">
      <w:pPr>
        <w:spacing w:after="0" w:line="240" w:lineRule="auto"/>
        <w:jc w:val="center"/>
        <w:rPr>
          <w:rFonts w:ascii="Times New Roman" w:eastAsia="Times New Roman" w:hAnsi="Times New Roman" w:cs="Times New Roman"/>
          <w:b/>
          <w:color w:val="000000"/>
          <w:sz w:val="32"/>
          <w:szCs w:val="32"/>
          <w:lang w:val="uk-UA"/>
        </w:rPr>
      </w:pPr>
      <w:r>
        <w:rPr>
          <w:rFonts w:ascii="Times New Roman" w:eastAsia="Times New Roman" w:hAnsi="Times New Roman" w:cs="Times New Roman"/>
          <w:b/>
          <w:color w:val="000000"/>
          <w:sz w:val="32"/>
          <w:szCs w:val="32"/>
          <w:lang w:val="uk-UA"/>
        </w:rPr>
        <w:t>09  вересня 2021 року</w:t>
      </w:r>
    </w:p>
    <w:p w:rsidR="00970ACB" w:rsidRDefault="00970ACB" w:rsidP="00970ACB">
      <w:pPr>
        <w:spacing w:after="0" w:line="240" w:lineRule="auto"/>
        <w:ind w:left="2124"/>
        <w:rPr>
          <w:rFonts w:ascii="Times New Roman" w:eastAsia="Times New Roman" w:hAnsi="Times New Roman" w:cs="Times New Roman"/>
          <w:b/>
          <w:color w:val="000000"/>
          <w:sz w:val="32"/>
          <w:szCs w:val="32"/>
          <w:lang w:val="uk-UA"/>
        </w:rPr>
      </w:pPr>
      <w:r>
        <w:rPr>
          <w:rFonts w:ascii="Times New Roman" w:eastAsia="Times New Roman" w:hAnsi="Times New Roman" w:cs="Times New Roman"/>
          <w:b/>
          <w:color w:val="000000"/>
          <w:sz w:val="32"/>
          <w:szCs w:val="32"/>
          <w:lang w:val="uk-UA"/>
        </w:rPr>
        <w:t xml:space="preserve">                             Київ</w:t>
      </w:r>
    </w:p>
    <w:p w:rsidR="00970ACB" w:rsidRDefault="00970ACB" w:rsidP="00970ACB">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70ACB">
      <w:pPr>
        <w:spacing w:after="0" w:line="240" w:lineRule="auto"/>
        <w:ind w:left="2124"/>
        <w:rPr>
          <w:rFonts w:ascii="Times New Roman" w:eastAsia="Times New Roman" w:hAnsi="Times New Roman" w:cs="Times New Roman"/>
          <w:b/>
          <w:color w:val="000000"/>
          <w:sz w:val="32"/>
          <w:szCs w:val="32"/>
          <w:lang w:val="uk-UA"/>
        </w:rPr>
      </w:pPr>
    </w:p>
    <w:p w:rsidR="00970ACB" w:rsidRPr="00EB7213" w:rsidRDefault="00970ACB" w:rsidP="00970ACB">
      <w:pPr>
        <w:spacing w:after="0" w:line="240" w:lineRule="auto"/>
        <w:contextualSpacing/>
        <w:jc w:val="center"/>
        <w:rPr>
          <w:rFonts w:ascii="Times New Roman" w:eastAsia="Calibri" w:hAnsi="Times New Roman" w:cs="Times New Roman"/>
          <w:b/>
          <w:color w:val="262626"/>
          <w:sz w:val="28"/>
          <w:szCs w:val="28"/>
          <w:lang w:val="uk-UA" w:eastAsia="en-US"/>
        </w:rPr>
      </w:pPr>
    </w:p>
    <w:p w:rsidR="00970ACB" w:rsidRDefault="00970ACB" w:rsidP="00970ACB">
      <w:pPr>
        <w:spacing w:after="0" w:line="240" w:lineRule="auto"/>
        <w:contextualSpacing/>
        <w:jc w:val="center"/>
        <w:rPr>
          <w:rFonts w:ascii="Times New Roman" w:eastAsia="Calibri" w:hAnsi="Times New Roman" w:cs="Times New Roman"/>
          <w:b/>
          <w:color w:val="262626"/>
          <w:sz w:val="28"/>
          <w:szCs w:val="28"/>
          <w:lang w:val="uk-UA" w:eastAsia="en-US"/>
        </w:rPr>
      </w:pPr>
      <w:r w:rsidRPr="00EB7213">
        <w:rPr>
          <w:rFonts w:ascii="Times New Roman" w:eastAsia="Calibri" w:hAnsi="Times New Roman" w:cs="Times New Roman"/>
          <w:b/>
          <w:color w:val="262626"/>
          <w:sz w:val="28"/>
          <w:szCs w:val="28"/>
          <w:lang w:val="uk-UA" w:eastAsia="en-US"/>
        </w:rPr>
        <w:t>ПОРЯДОК ДЕННИЙ</w:t>
      </w:r>
    </w:p>
    <w:p w:rsidR="00970ACB" w:rsidRPr="00EB7213" w:rsidRDefault="00970ACB" w:rsidP="00970ACB">
      <w:pPr>
        <w:spacing w:after="0" w:line="240" w:lineRule="auto"/>
        <w:contextualSpacing/>
        <w:jc w:val="center"/>
        <w:rPr>
          <w:rFonts w:ascii="Times New Roman" w:eastAsia="Calibri" w:hAnsi="Times New Roman" w:cs="Times New Roman"/>
          <w:b/>
          <w:color w:val="262626"/>
          <w:sz w:val="28"/>
          <w:szCs w:val="28"/>
          <w:lang w:val="uk-UA" w:eastAsia="en-US"/>
        </w:rPr>
      </w:pPr>
    </w:p>
    <w:p w:rsidR="00970ACB" w:rsidRDefault="00970ACB" w:rsidP="00970ACB">
      <w:pPr>
        <w:spacing w:after="0" w:line="240" w:lineRule="auto"/>
        <w:contextualSpacing/>
        <w:jc w:val="center"/>
        <w:rPr>
          <w:rFonts w:ascii="Times New Roman" w:eastAsia="Calibri" w:hAnsi="Times New Roman" w:cs="Times New Roman"/>
          <w:b/>
          <w:color w:val="262626"/>
          <w:sz w:val="28"/>
          <w:szCs w:val="28"/>
          <w:lang w:val="uk-UA" w:eastAsia="en-US"/>
        </w:rPr>
      </w:pPr>
      <w:r>
        <w:rPr>
          <w:rFonts w:ascii="Times New Roman" w:eastAsia="Calibri" w:hAnsi="Times New Roman" w:cs="Times New Roman"/>
          <w:b/>
          <w:color w:val="262626"/>
          <w:sz w:val="28"/>
          <w:szCs w:val="28"/>
          <w:lang w:val="uk-UA" w:eastAsia="en-US"/>
        </w:rPr>
        <w:t xml:space="preserve">03 </w:t>
      </w:r>
      <w:r w:rsidRPr="00EB7213">
        <w:rPr>
          <w:rFonts w:ascii="Times New Roman" w:eastAsia="Calibri" w:hAnsi="Times New Roman" w:cs="Times New Roman"/>
          <w:b/>
          <w:color w:val="262626"/>
          <w:sz w:val="28"/>
          <w:szCs w:val="28"/>
          <w:lang w:val="uk-UA" w:eastAsia="en-US"/>
        </w:rPr>
        <w:t>засідання президії</w:t>
      </w:r>
      <w:r>
        <w:rPr>
          <w:rFonts w:ascii="Times New Roman" w:eastAsia="Calibri" w:hAnsi="Times New Roman" w:cs="Times New Roman"/>
          <w:b/>
          <w:color w:val="262626"/>
          <w:sz w:val="28"/>
          <w:szCs w:val="28"/>
          <w:lang w:val="uk-UA" w:eastAsia="en-US"/>
        </w:rPr>
        <w:t xml:space="preserve"> </w:t>
      </w:r>
    </w:p>
    <w:p w:rsidR="00970ACB" w:rsidRPr="00EB7213" w:rsidRDefault="00970ACB" w:rsidP="00970ACB">
      <w:pPr>
        <w:spacing w:after="0" w:line="240" w:lineRule="auto"/>
        <w:contextualSpacing/>
        <w:jc w:val="center"/>
        <w:rPr>
          <w:rFonts w:ascii="Times New Roman" w:eastAsia="Calibri" w:hAnsi="Times New Roman" w:cs="Times New Roman"/>
          <w:b/>
          <w:color w:val="262626"/>
          <w:sz w:val="28"/>
          <w:szCs w:val="28"/>
          <w:lang w:val="uk-UA" w:eastAsia="en-US"/>
        </w:rPr>
      </w:pPr>
      <w:r w:rsidRPr="00EB7213">
        <w:rPr>
          <w:rFonts w:ascii="Times New Roman" w:eastAsia="Calibri" w:hAnsi="Times New Roman" w:cs="Times New Roman"/>
          <w:b/>
          <w:color w:val="262626"/>
          <w:sz w:val="28"/>
          <w:szCs w:val="28"/>
          <w:lang w:val="uk-UA" w:eastAsia="en-US"/>
        </w:rPr>
        <w:t xml:space="preserve">ЦК Профспілки </w:t>
      </w:r>
    </w:p>
    <w:p w:rsidR="00970ACB" w:rsidRDefault="00970ACB" w:rsidP="00970ACB">
      <w:pPr>
        <w:spacing w:after="0" w:line="240" w:lineRule="auto"/>
        <w:contextualSpacing/>
        <w:jc w:val="right"/>
        <w:rPr>
          <w:rFonts w:ascii="Times New Roman" w:eastAsia="Calibri" w:hAnsi="Times New Roman" w:cs="Times New Roman"/>
          <w:b/>
          <w:color w:val="262626"/>
          <w:sz w:val="28"/>
          <w:szCs w:val="28"/>
          <w:lang w:val="uk-UA" w:eastAsia="en-US"/>
        </w:rPr>
      </w:pPr>
      <w:r w:rsidRPr="00EB7213">
        <w:rPr>
          <w:rFonts w:ascii="Times New Roman" w:eastAsia="Calibri" w:hAnsi="Times New Roman" w:cs="Times New Roman"/>
          <w:b/>
          <w:color w:val="262626"/>
          <w:sz w:val="28"/>
          <w:szCs w:val="28"/>
          <w:lang w:val="uk-UA" w:eastAsia="en-US"/>
        </w:rPr>
        <w:t>09 вересня 2021 року</w:t>
      </w:r>
    </w:p>
    <w:p w:rsidR="00970ACB" w:rsidRDefault="00970ACB" w:rsidP="00970ACB">
      <w:pPr>
        <w:spacing w:after="0" w:line="240" w:lineRule="auto"/>
        <w:contextualSpacing/>
        <w:rPr>
          <w:rFonts w:ascii="Times New Roman" w:eastAsia="Calibri" w:hAnsi="Times New Roman" w:cs="Times New Roman"/>
          <w:b/>
          <w:color w:val="262626"/>
          <w:sz w:val="28"/>
          <w:szCs w:val="28"/>
          <w:lang w:val="uk-UA" w:eastAsia="en-US"/>
        </w:rPr>
      </w:pPr>
      <w:r>
        <w:rPr>
          <w:rFonts w:ascii="Times New Roman" w:eastAsia="Calibri" w:hAnsi="Times New Roman" w:cs="Times New Roman"/>
          <w:b/>
          <w:color w:val="262626"/>
          <w:sz w:val="28"/>
          <w:szCs w:val="28"/>
          <w:lang w:val="uk-UA" w:eastAsia="en-US"/>
        </w:rPr>
        <w:t xml:space="preserve">                                                                                               </w:t>
      </w:r>
      <w:r w:rsidRPr="00EB7213">
        <w:rPr>
          <w:rFonts w:ascii="Times New Roman" w:eastAsia="Calibri" w:hAnsi="Times New Roman" w:cs="Times New Roman"/>
          <w:b/>
          <w:color w:val="262626"/>
          <w:sz w:val="28"/>
          <w:szCs w:val="28"/>
          <w:lang w:val="uk-UA" w:eastAsia="en-US"/>
        </w:rPr>
        <w:t xml:space="preserve"> Київ, </w:t>
      </w:r>
    </w:p>
    <w:p w:rsidR="00970ACB" w:rsidRPr="00EB7213" w:rsidRDefault="00970ACB" w:rsidP="00970ACB">
      <w:pPr>
        <w:spacing w:after="0" w:line="240" w:lineRule="auto"/>
        <w:contextualSpacing/>
        <w:jc w:val="center"/>
        <w:rPr>
          <w:rFonts w:ascii="Times New Roman" w:eastAsia="Calibri" w:hAnsi="Times New Roman" w:cs="Times New Roman"/>
          <w:b/>
          <w:color w:val="262626"/>
          <w:sz w:val="28"/>
          <w:szCs w:val="28"/>
          <w:lang w:val="uk-UA" w:eastAsia="en-US"/>
        </w:rPr>
      </w:pPr>
      <w:r>
        <w:rPr>
          <w:rFonts w:ascii="Times New Roman" w:hAnsi="Times New Roman"/>
          <w:b/>
          <w:sz w:val="28"/>
          <w:szCs w:val="28"/>
          <w:lang w:val="uk-UA"/>
        </w:rPr>
        <w:t xml:space="preserve">                                                                                          </w:t>
      </w:r>
      <w:r>
        <w:rPr>
          <w:rFonts w:ascii="Times New Roman" w:hAnsi="Times New Roman"/>
          <w:b/>
          <w:sz w:val="28"/>
          <w:szCs w:val="28"/>
          <w:lang w:val="uk-UA"/>
        </w:rPr>
        <w:t>відеоконференція</w:t>
      </w:r>
    </w:p>
    <w:p w:rsidR="00970ACB" w:rsidRDefault="00970ACB" w:rsidP="00970ACB">
      <w:pPr>
        <w:spacing w:after="0" w:line="240" w:lineRule="auto"/>
        <w:jc w:val="both"/>
        <w:rPr>
          <w:rFonts w:ascii="Times New Roman" w:eastAsia="Times New Roman" w:hAnsi="Times New Roman" w:cs="Times New Roman"/>
          <w:b/>
          <w:sz w:val="28"/>
          <w:szCs w:val="28"/>
          <w:lang w:val="uk-UA" w:eastAsia="uk-UA"/>
        </w:rPr>
      </w:pPr>
    </w:p>
    <w:p w:rsidR="00970ACB" w:rsidRDefault="00970ACB" w:rsidP="00970ACB">
      <w:pPr>
        <w:spacing w:after="0" w:line="240" w:lineRule="auto"/>
        <w:jc w:val="both"/>
        <w:rPr>
          <w:rFonts w:ascii="Times New Roman" w:eastAsia="Times New Roman" w:hAnsi="Times New Roman" w:cs="Times New Roman"/>
          <w:b/>
          <w:sz w:val="28"/>
          <w:szCs w:val="28"/>
          <w:lang w:val="uk-UA" w:eastAsia="uk-UA"/>
        </w:rPr>
      </w:pPr>
    </w:p>
    <w:p w:rsidR="00970ACB" w:rsidRPr="00EB7213" w:rsidRDefault="00970ACB" w:rsidP="00970ACB">
      <w:pPr>
        <w:spacing w:after="0" w:line="240" w:lineRule="auto"/>
        <w:jc w:val="both"/>
        <w:rPr>
          <w:rFonts w:ascii="Times New Roman" w:eastAsia="Times New Roman" w:hAnsi="Times New Roman" w:cs="Times New Roman"/>
          <w:b/>
          <w:sz w:val="28"/>
          <w:szCs w:val="28"/>
          <w:lang w:val="uk-UA" w:eastAsia="uk-UA"/>
        </w:rPr>
      </w:pPr>
    </w:p>
    <w:p w:rsidR="00970ACB" w:rsidRPr="00EB7213" w:rsidRDefault="00970ACB" w:rsidP="00970ACB">
      <w:pPr>
        <w:spacing w:after="0" w:line="240" w:lineRule="auto"/>
        <w:jc w:val="both"/>
        <w:rPr>
          <w:rFonts w:ascii="Times New Roman" w:eastAsia="Times New Roman" w:hAnsi="Times New Roman" w:cs="Times New Roman"/>
          <w:sz w:val="28"/>
          <w:szCs w:val="28"/>
          <w:lang w:val="uk-UA" w:eastAsia="uk-UA"/>
        </w:rPr>
      </w:pPr>
      <w:r w:rsidRPr="00EB7213">
        <w:rPr>
          <w:rFonts w:ascii="Times New Roman" w:eastAsia="Times New Roman" w:hAnsi="Times New Roman" w:cs="Times New Roman"/>
          <w:sz w:val="28"/>
          <w:szCs w:val="28"/>
          <w:lang w:val="uk-UA" w:eastAsia="uk-UA"/>
        </w:rPr>
        <w:t xml:space="preserve">           1. </w:t>
      </w:r>
      <w:r w:rsidRPr="00EB7213">
        <w:rPr>
          <w:rFonts w:ascii="Times New Roman" w:eastAsia="Calibri" w:hAnsi="Times New Roman" w:cs="Times New Roman"/>
          <w:sz w:val="28"/>
          <w:szCs w:val="28"/>
          <w:lang w:val="uk-UA" w:eastAsia="uk-UA"/>
        </w:rPr>
        <w:t>Про проведення кампанії «Безпечне робоче місце»</w:t>
      </w:r>
      <w:r w:rsidRPr="00EB7213">
        <w:rPr>
          <w:rFonts w:ascii="Times New Roman" w:eastAsia="Times New Roman" w:hAnsi="Times New Roman" w:cs="Times New Roman"/>
          <w:sz w:val="28"/>
          <w:szCs w:val="28"/>
          <w:lang w:val="uk-UA" w:eastAsia="uk-UA"/>
        </w:rPr>
        <w:t>.</w:t>
      </w:r>
    </w:p>
    <w:p w:rsidR="00970ACB" w:rsidRPr="00EB7213" w:rsidRDefault="00970ACB" w:rsidP="00970ACB">
      <w:pPr>
        <w:spacing w:after="0" w:line="240" w:lineRule="auto"/>
        <w:rPr>
          <w:rFonts w:ascii="Times New Roman" w:eastAsia="Times New Roman" w:hAnsi="Times New Roman" w:cs="Times New Roman"/>
          <w:sz w:val="28"/>
          <w:szCs w:val="28"/>
          <w:lang w:val="uk-UA" w:eastAsia="uk-UA"/>
        </w:rPr>
      </w:pPr>
      <w:r w:rsidRPr="00EB7213">
        <w:rPr>
          <w:rFonts w:ascii="Times New Roman" w:eastAsia="Times New Roman" w:hAnsi="Times New Roman" w:cs="Times New Roman"/>
          <w:i/>
          <w:sz w:val="28"/>
          <w:szCs w:val="28"/>
          <w:lang w:val="uk-UA" w:eastAsia="uk-UA"/>
        </w:rPr>
        <w:t xml:space="preserve">              </w:t>
      </w:r>
      <w:r w:rsidRPr="00EB7213">
        <w:rPr>
          <w:rFonts w:ascii="Times New Roman" w:eastAsia="Times New Roman" w:hAnsi="Times New Roman" w:cs="Times New Roman"/>
          <w:sz w:val="28"/>
          <w:szCs w:val="28"/>
          <w:lang w:val="uk-UA" w:eastAsia="uk-UA"/>
        </w:rPr>
        <w:t xml:space="preserve">        </w:t>
      </w:r>
    </w:p>
    <w:p w:rsidR="00970ACB" w:rsidRPr="00EB7213" w:rsidRDefault="00970ACB" w:rsidP="00970ACB">
      <w:pPr>
        <w:spacing w:after="0" w:line="240" w:lineRule="auto"/>
        <w:jc w:val="both"/>
        <w:rPr>
          <w:rFonts w:ascii="Times New Roman" w:eastAsia="Times New Roman" w:hAnsi="Times New Roman" w:cs="Times New Roman"/>
          <w:sz w:val="28"/>
          <w:szCs w:val="28"/>
          <w:lang w:val="uk-UA" w:eastAsia="uk-UA"/>
        </w:rPr>
      </w:pPr>
      <w:r w:rsidRPr="00EB7213">
        <w:rPr>
          <w:rFonts w:ascii="Times New Roman" w:eastAsia="Times New Roman" w:hAnsi="Times New Roman" w:cs="Times New Roman"/>
          <w:sz w:val="28"/>
          <w:szCs w:val="28"/>
          <w:lang w:val="uk-UA" w:eastAsia="uk-UA"/>
        </w:rPr>
        <w:t xml:space="preserve">           2. Про роботу організацій Профспілки Вінницької, Волинської, Сумської, Херсонської областей  щодо використання важелів соціального діалогу  для забезпечення   захисту  трудових  прав  працюючих та </w:t>
      </w:r>
      <w:proofErr w:type="spellStart"/>
      <w:r w:rsidRPr="00EB7213">
        <w:rPr>
          <w:rFonts w:ascii="Times New Roman" w:eastAsia="Times New Roman" w:hAnsi="Times New Roman" w:cs="Times New Roman"/>
          <w:sz w:val="28"/>
          <w:szCs w:val="28"/>
          <w:lang w:val="uk-UA" w:eastAsia="uk-UA"/>
        </w:rPr>
        <w:t>рекрутингу</w:t>
      </w:r>
      <w:proofErr w:type="spellEnd"/>
      <w:r w:rsidRPr="00EB7213">
        <w:rPr>
          <w:rFonts w:ascii="Times New Roman" w:eastAsia="Times New Roman" w:hAnsi="Times New Roman" w:cs="Times New Roman"/>
          <w:sz w:val="28"/>
          <w:szCs w:val="28"/>
          <w:lang w:val="uk-UA" w:eastAsia="uk-UA"/>
        </w:rPr>
        <w:t xml:space="preserve"> профспілкового членства.</w:t>
      </w:r>
    </w:p>
    <w:p w:rsidR="00970ACB" w:rsidRPr="00EB7213" w:rsidRDefault="00970ACB" w:rsidP="00970ACB">
      <w:pPr>
        <w:spacing w:after="0" w:line="240" w:lineRule="auto"/>
        <w:ind w:firstLine="851"/>
        <w:jc w:val="both"/>
        <w:rPr>
          <w:rFonts w:ascii="Times New Roman" w:eastAsia="Times New Roman" w:hAnsi="Times New Roman" w:cs="Times New Roman"/>
          <w:i/>
          <w:sz w:val="28"/>
          <w:szCs w:val="28"/>
          <w:lang w:val="uk-UA" w:eastAsia="uk-UA"/>
        </w:rPr>
      </w:pPr>
      <w:r w:rsidRPr="00EB7213">
        <w:rPr>
          <w:rFonts w:ascii="Times New Roman" w:eastAsia="Times New Roman" w:hAnsi="Times New Roman" w:cs="Times New Roman"/>
          <w:i/>
          <w:sz w:val="28"/>
          <w:szCs w:val="28"/>
          <w:lang w:val="uk-UA" w:eastAsia="uk-UA"/>
        </w:rPr>
        <w:t xml:space="preserve">    </w:t>
      </w:r>
    </w:p>
    <w:p w:rsidR="00970ACB" w:rsidRPr="00EB7213" w:rsidRDefault="00970ACB" w:rsidP="00970ACB">
      <w:pPr>
        <w:spacing w:after="0" w:line="240" w:lineRule="auto"/>
        <w:jc w:val="both"/>
        <w:rPr>
          <w:rFonts w:ascii="Times New Roman" w:eastAsia="Times New Roman" w:hAnsi="Times New Roman" w:cs="Times New Roman"/>
          <w:sz w:val="28"/>
          <w:szCs w:val="28"/>
          <w:lang w:val="uk-UA" w:eastAsia="uk-UA"/>
        </w:rPr>
      </w:pPr>
      <w:r w:rsidRPr="00EB7213">
        <w:rPr>
          <w:rFonts w:ascii="Times New Roman" w:eastAsia="Times New Roman" w:hAnsi="Times New Roman" w:cs="Times New Roman"/>
          <w:sz w:val="28"/>
          <w:szCs w:val="28"/>
          <w:lang w:val="uk-UA" w:eastAsia="uk-UA"/>
        </w:rPr>
        <w:t xml:space="preserve">          3. </w:t>
      </w:r>
      <w:r w:rsidRPr="00EB7213">
        <w:rPr>
          <w:rFonts w:ascii="Times New Roman" w:eastAsia="Calibri" w:hAnsi="Times New Roman" w:cs="Times New Roman"/>
          <w:sz w:val="28"/>
          <w:szCs w:val="28"/>
          <w:lang w:val="uk-UA" w:eastAsia="uk-UA"/>
        </w:rPr>
        <w:t>Про  скликання   ІІ пленуму  ЦК Профспілки</w:t>
      </w:r>
      <w:r w:rsidRPr="00EB7213">
        <w:rPr>
          <w:rFonts w:ascii="Times New Roman" w:eastAsia="Times New Roman" w:hAnsi="Times New Roman" w:cs="Times New Roman"/>
          <w:sz w:val="28"/>
          <w:szCs w:val="28"/>
          <w:lang w:val="uk-UA" w:eastAsia="uk-UA"/>
        </w:rPr>
        <w:t xml:space="preserve">. </w:t>
      </w:r>
    </w:p>
    <w:p w:rsidR="00970ACB" w:rsidRDefault="00970ACB" w:rsidP="00970ACB">
      <w:pPr>
        <w:spacing w:after="0" w:line="240" w:lineRule="auto"/>
        <w:jc w:val="both"/>
        <w:rPr>
          <w:rFonts w:ascii="Times New Roman" w:eastAsia="Times New Roman" w:hAnsi="Times New Roman" w:cs="Times New Roman"/>
          <w:sz w:val="28"/>
          <w:szCs w:val="28"/>
          <w:lang w:val="uk-UA" w:eastAsia="uk-UA"/>
        </w:rPr>
      </w:pPr>
    </w:p>
    <w:p w:rsidR="00970ACB" w:rsidRPr="00EB7213" w:rsidRDefault="00970ACB" w:rsidP="00970ACB">
      <w:pPr>
        <w:spacing w:after="0" w:line="240" w:lineRule="auto"/>
        <w:jc w:val="both"/>
        <w:rPr>
          <w:rFonts w:ascii="Times New Roman" w:eastAsia="Times New Roman" w:hAnsi="Times New Roman" w:cs="Times New Roman"/>
          <w:sz w:val="28"/>
          <w:szCs w:val="28"/>
          <w:lang w:val="uk-UA" w:eastAsia="uk-UA"/>
        </w:rPr>
      </w:pPr>
      <w:r w:rsidRPr="00EB7213">
        <w:rPr>
          <w:rFonts w:ascii="Times New Roman" w:eastAsia="Times New Roman" w:hAnsi="Times New Roman" w:cs="Times New Roman"/>
          <w:sz w:val="28"/>
          <w:szCs w:val="28"/>
          <w:lang w:val="uk-UA" w:eastAsia="uk-UA"/>
        </w:rPr>
        <w:t xml:space="preserve">          4. Різне.</w:t>
      </w:r>
    </w:p>
    <w:p w:rsidR="00970ACB" w:rsidRPr="00EB7213" w:rsidRDefault="00970ACB" w:rsidP="00970ACB">
      <w:pPr>
        <w:spacing w:after="0" w:line="240" w:lineRule="auto"/>
        <w:contextualSpacing/>
        <w:jc w:val="both"/>
        <w:rPr>
          <w:rFonts w:ascii="Times New Roman" w:eastAsia="Calibri" w:hAnsi="Times New Roman" w:cs="Times New Roman"/>
          <w:sz w:val="28"/>
          <w:szCs w:val="28"/>
          <w:lang w:val="uk-UA" w:eastAsia="en-US"/>
        </w:rPr>
      </w:pPr>
      <w:r w:rsidRPr="00EB7213">
        <w:rPr>
          <w:rFonts w:ascii="Times New Roman" w:eastAsia="Calibri" w:hAnsi="Times New Roman" w:cs="Times New Roman"/>
          <w:sz w:val="28"/>
          <w:szCs w:val="28"/>
          <w:lang w:val="uk-UA" w:eastAsia="en-US"/>
        </w:rPr>
        <w:t xml:space="preserve">          4.1. Про затвердження постанов президії, прийнятих опитувальним голосуванням з 10.06.2021  по 08.09.2021.</w:t>
      </w:r>
    </w:p>
    <w:p w:rsidR="00970ACB" w:rsidRPr="00EB7213" w:rsidRDefault="00970ACB" w:rsidP="00970ACB">
      <w:pPr>
        <w:spacing w:after="0" w:line="240" w:lineRule="auto"/>
        <w:contextualSpacing/>
        <w:jc w:val="both"/>
        <w:rPr>
          <w:rFonts w:ascii="Times New Roman" w:eastAsia="Calibri" w:hAnsi="Times New Roman" w:cs="Times New Roman"/>
          <w:sz w:val="28"/>
          <w:szCs w:val="28"/>
          <w:lang w:val="uk-UA" w:eastAsia="en-US"/>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Default="00970ACB" w:rsidP="00970ACB">
      <w:pPr>
        <w:spacing w:after="0" w:line="240" w:lineRule="auto"/>
        <w:ind w:left="2124"/>
        <w:jc w:val="both"/>
        <w:rPr>
          <w:rFonts w:ascii="Times New Roman" w:eastAsia="Times New Roman" w:hAnsi="Times New Roman" w:cs="Times New Roman"/>
          <w:sz w:val="28"/>
          <w:szCs w:val="28"/>
          <w:lang w:val="uk-UA"/>
        </w:rPr>
      </w:pPr>
    </w:p>
    <w:p w:rsidR="00970ACB" w:rsidRPr="001C4C5A" w:rsidRDefault="00970ACB" w:rsidP="00970ACB">
      <w:pPr>
        <w:spacing w:after="0" w:line="240" w:lineRule="auto"/>
        <w:jc w:val="center"/>
        <w:rPr>
          <w:rFonts w:ascii="Times New Roman" w:hAnsi="Times New Roman"/>
          <w:b/>
          <w:sz w:val="28"/>
          <w:szCs w:val="28"/>
          <w:lang w:val="uk-UA"/>
        </w:rPr>
      </w:pPr>
    </w:p>
    <w:p w:rsidR="00970ACB" w:rsidRDefault="00970ACB" w:rsidP="00970ACB">
      <w:pPr>
        <w:shd w:val="clear" w:color="auto" w:fill="FFFFFF"/>
        <w:spacing w:after="0" w:line="240" w:lineRule="auto"/>
        <w:rPr>
          <w:rFonts w:ascii="Times New Roman" w:eastAsia="Times New Roman" w:hAnsi="Times New Roman" w:cs="Times New Roman"/>
          <w:b/>
          <w:bCs/>
          <w:color w:val="000000"/>
          <w:spacing w:val="-2"/>
          <w:sz w:val="28"/>
          <w:szCs w:val="28"/>
          <w:lang w:val="uk-UA"/>
        </w:rPr>
      </w:pPr>
    </w:p>
    <w:p w:rsidR="00970ACB" w:rsidRDefault="00970ACB" w:rsidP="00970ACB">
      <w:pPr>
        <w:shd w:val="clear" w:color="auto" w:fill="FFFFFF"/>
        <w:spacing w:after="0" w:line="240" w:lineRule="auto"/>
        <w:ind w:left="1985"/>
        <w:rPr>
          <w:rFonts w:ascii="Times New Roman" w:eastAsia="Times New Roman" w:hAnsi="Times New Roman" w:cs="Times New Roman"/>
          <w:b/>
          <w:bCs/>
          <w:color w:val="000000"/>
          <w:spacing w:val="-2"/>
          <w:sz w:val="28"/>
          <w:szCs w:val="28"/>
          <w:lang w:val="uk-UA"/>
        </w:rPr>
      </w:pPr>
    </w:p>
    <w:p w:rsidR="00970ACB" w:rsidRPr="00970ACB" w:rsidRDefault="00970ACB" w:rsidP="00970ACB">
      <w:pPr>
        <w:shd w:val="clear" w:color="auto" w:fill="FFFFFF"/>
        <w:spacing w:after="0" w:line="240" w:lineRule="auto"/>
        <w:ind w:left="1985"/>
        <w:rPr>
          <w:rFonts w:ascii="Times New Roman" w:eastAsia="Times New Roman" w:hAnsi="Times New Roman" w:cs="Times New Roman"/>
          <w:bCs/>
          <w:color w:val="000000"/>
          <w:spacing w:val="-1"/>
          <w:sz w:val="28"/>
          <w:szCs w:val="28"/>
          <w:lang w:val="uk-UA"/>
        </w:rPr>
      </w:pPr>
      <w:r w:rsidRPr="00970ACB">
        <w:rPr>
          <w:rFonts w:ascii="Times New Roman" w:eastAsia="Times New Roman" w:hAnsi="Times New Roman" w:cs="Times New Roman"/>
          <w:b/>
          <w:bCs/>
          <w:noProof/>
          <w:color w:val="000000"/>
          <w:spacing w:val="-2"/>
          <w:sz w:val="28"/>
          <w:szCs w:val="28"/>
          <w:lang w:val="uk-UA" w:eastAsia="uk-UA"/>
        </w:rPr>
        <w:lastRenderedPageBreak/>
        <w:drawing>
          <wp:anchor distT="0" distB="0" distL="114300" distR="114300" simplePos="0" relativeHeight="251663360" behindDoc="0" locked="0" layoutInCell="1" allowOverlap="0" wp14:anchorId="2C22B89A" wp14:editId="4B10C52F">
            <wp:simplePos x="0" y="0"/>
            <wp:positionH relativeFrom="column">
              <wp:posOffset>-3343</wp:posOffset>
            </wp:positionH>
            <wp:positionV relativeFrom="paragraph">
              <wp:posOffset>-331129</wp:posOffset>
            </wp:positionV>
            <wp:extent cx="1005641" cy="1030406"/>
            <wp:effectExtent l="19050" t="0" r="4009" b="0"/>
            <wp:wrapNone/>
            <wp:docPr id="8" name="Рисунок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4" cstate="print"/>
                    <a:srcRect/>
                    <a:stretch>
                      <a:fillRect/>
                    </a:stretch>
                  </pic:blipFill>
                  <pic:spPr bwMode="auto">
                    <a:xfrm>
                      <a:off x="0" y="0"/>
                      <a:ext cx="1005641" cy="1030406"/>
                    </a:xfrm>
                    <a:prstGeom prst="rect">
                      <a:avLst/>
                    </a:prstGeom>
                    <a:noFill/>
                    <a:ln w="9525">
                      <a:noFill/>
                      <a:miter lim="800000"/>
                      <a:headEnd/>
                      <a:tailEnd/>
                    </a:ln>
                  </pic:spPr>
                </pic:pic>
              </a:graphicData>
            </a:graphic>
          </wp:anchor>
        </w:drawing>
      </w:r>
      <w:r w:rsidRPr="00970ACB">
        <w:rPr>
          <w:rFonts w:ascii="Times New Roman" w:eastAsia="Times New Roman" w:hAnsi="Times New Roman" w:cs="Times New Roman"/>
          <w:b/>
          <w:bCs/>
          <w:color w:val="000000"/>
          <w:spacing w:val="-2"/>
          <w:sz w:val="28"/>
          <w:szCs w:val="28"/>
          <w:lang w:val="uk-UA"/>
        </w:rPr>
        <w:t xml:space="preserve">ПРОФЕСІЙНА СПІЛКА ПРАЦІВНИКІВ ДЕРЖАВНИХ </w:t>
      </w:r>
      <w:r w:rsidRPr="00970ACB">
        <w:rPr>
          <w:rFonts w:ascii="Times New Roman" w:eastAsia="Times New Roman" w:hAnsi="Times New Roman" w:cs="Times New Roman"/>
          <w:b/>
          <w:bCs/>
          <w:color w:val="000000"/>
          <w:spacing w:val="-1"/>
          <w:sz w:val="28"/>
          <w:szCs w:val="28"/>
          <w:lang w:val="uk-UA"/>
        </w:rPr>
        <w:t xml:space="preserve">УСТАНОВ УКРАЇНИ </w:t>
      </w:r>
      <w:r w:rsidRPr="00970ACB">
        <w:rPr>
          <w:rFonts w:ascii="Times New Roman" w:eastAsia="Times New Roman" w:hAnsi="Times New Roman" w:cs="Times New Roman"/>
          <w:b/>
          <w:bCs/>
          <w:color w:val="000000"/>
          <w:spacing w:val="-1"/>
          <w:sz w:val="28"/>
          <w:szCs w:val="28"/>
          <w:lang w:val="uk-UA"/>
        </w:rPr>
        <w:tab/>
      </w:r>
      <w:r w:rsidRPr="00970ACB">
        <w:rPr>
          <w:rFonts w:ascii="Times New Roman" w:eastAsia="Times New Roman" w:hAnsi="Times New Roman" w:cs="Times New Roman"/>
          <w:b/>
          <w:bCs/>
          <w:color w:val="000000"/>
          <w:spacing w:val="-1"/>
          <w:sz w:val="28"/>
          <w:szCs w:val="28"/>
          <w:lang w:val="uk-UA"/>
        </w:rPr>
        <w:tab/>
      </w:r>
      <w:r w:rsidRPr="00970ACB">
        <w:rPr>
          <w:rFonts w:ascii="Times New Roman" w:eastAsia="Times New Roman" w:hAnsi="Times New Roman" w:cs="Times New Roman"/>
          <w:b/>
          <w:bCs/>
          <w:color w:val="000000"/>
          <w:spacing w:val="-1"/>
          <w:sz w:val="28"/>
          <w:szCs w:val="28"/>
          <w:lang w:val="uk-UA"/>
        </w:rPr>
        <w:tab/>
      </w:r>
      <w:r w:rsidRPr="00970ACB">
        <w:rPr>
          <w:rFonts w:ascii="Times New Roman" w:eastAsia="Times New Roman" w:hAnsi="Times New Roman" w:cs="Times New Roman"/>
          <w:b/>
          <w:bCs/>
          <w:color w:val="000000"/>
          <w:spacing w:val="-1"/>
          <w:sz w:val="28"/>
          <w:szCs w:val="28"/>
          <w:lang w:val="uk-UA"/>
        </w:rPr>
        <w:tab/>
      </w:r>
      <w:r w:rsidRPr="00970ACB">
        <w:rPr>
          <w:rFonts w:ascii="Times New Roman" w:eastAsia="Times New Roman" w:hAnsi="Times New Roman" w:cs="Times New Roman"/>
          <w:b/>
          <w:bCs/>
          <w:color w:val="000000"/>
          <w:spacing w:val="-1"/>
          <w:sz w:val="28"/>
          <w:szCs w:val="28"/>
          <w:lang w:val="uk-UA"/>
        </w:rPr>
        <w:tab/>
      </w:r>
      <w:r w:rsidRPr="00970ACB">
        <w:rPr>
          <w:rFonts w:ascii="Times New Roman" w:eastAsia="Times New Roman" w:hAnsi="Times New Roman" w:cs="Times New Roman"/>
          <w:b/>
          <w:bCs/>
          <w:color w:val="000000"/>
          <w:spacing w:val="-1"/>
          <w:sz w:val="28"/>
          <w:szCs w:val="28"/>
          <w:lang w:val="uk-UA"/>
        </w:rPr>
        <w:tab/>
      </w:r>
    </w:p>
    <w:p w:rsidR="00970ACB" w:rsidRPr="00970ACB" w:rsidRDefault="00970ACB" w:rsidP="00970ACB">
      <w:pPr>
        <w:spacing w:after="0" w:line="240" w:lineRule="auto"/>
        <w:jc w:val="center"/>
        <w:rPr>
          <w:rFonts w:ascii="Times New Roman" w:eastAsia="Times New Roman" w:hAnsi="Times New Roman" w:cs="Times New Roman"/>
          <w:color w:val="0D0D0D"/>
          <w:sz w:val="28"/>
          <w:szCs w:val="28"/>
          <w:u w:val="single"/>
          <w:lang w:val="uk-UA"/>
        </w:rPr>
      </w:pPr>
      <w:r w:rsidRPr="00970ACB">
        <w:rPr>
          <w:rFonts w:ascii="Times New Roman" w:eastAsia="Times New Roman" w:hAnsi="Times New Roman" w:cs="Times New Roman"/>
          <w:color w:val="0D0D0D"/>
          <w:sz w:val="28"/>
          <w:szCs w:val="28"/>
          <w:u w:val="single"/>
          <w:lang w:val="uk-UA"/>
        </w:rPr>
        <w:t>__________________________________________________________</w:t>
      </w:r>
    </w:p>
    <w:p w:rsidR="00970ACB" w:rsidRPr="00970ACB" w:rsidRDefault="00970ACB" w:rsidP="00970ACB">
      <w:pPr>
        <w:spacing w:after="0" w:line="240" w:lineRule="auto"/>
        <w:jc w:val="center"/>
        <w:outlineLvl w:val="0"/>
        <w:rPr>
          <w:rFonts w:ascii="Times New Roman" w:eastAsia="Times New Roman" w:hAnsi="Times New Roman" w:cs="Times New Roman"/>
          <w:b/>
          <w:color w:val="0D0D0D"/>
          <w:sz w:val="28"/>
          <w:szCs w:val="28"/>
          <w:lang w:val="uk-UA"/>
        </w:rPr>
      </w:pPr>
      <w:r w:rsidRPr="00970ACB">
        <w:rPr>
          <w:rFonts w:ascii="Times New Roman" w:eastAsia="Times New Roman" w:hAnsi="Times New Roman" w:cs="Times New Roman"/>
          <w:b/>
          <w:color w:val="0D0D0D"/>
          <w:sz w:val="28"/>
          <w:szCs w:val="28"/>
          <w:lang w:val="uk-UA"/>
        </w:rPr>
        <w:t>ПРЕЗИДІЯ ЦЕНТРАЛЬНОГО КОМІТЕТУ</w:t>
      </w:r>
    </w:p>
    <w:p w:rsidR="00970ACB" w:rsidRPr="00970ACB" w:rsidRDefault="00970ACB" w:rsidP="00970ACB">
      <w:pPr>
        <w:spacing w:after="0" w:line="240" w:lineRule="auto"/>
        <w:jc w:val="center"/>
        <w:outlineLvl w:val="0"/>
        <w:rPr>
          <w:rFonts w:ascii="Times New Roman" w:eastAsia="Times New Roman" w:hAnsi="Times New Roman" w:cs="Times New Roman"/>
          <w:b/>
          <w:color w:val="0D0D0D"/>
          <w:sz w:val="28"/>
          <w:szCs w:val="28"/>
          <w:lang w:val="uk-UA"/>
        </w:rPr>
      </w:pPr>
      <w:r w:rsidRPr="00970ACB">
        <w:rPr>
          <w:rFonts w:ascii="Times New Roman" w:eastAsia="Times New Roman" w:hAnsi="Times New Roman" w:cs="Times New Roman"/>
          <w:b/>
          <w:color w:val="0D0D0D"/>
          <w:sz w:val="28"/>
          <w:szCs w:val="28"/>
          <w:lang w:val="uk-UA"/>
        </w:rPr>
        <w:t>П О С Т А Н О В А</w:t>
      </w:r>
    </w:p>
    <w:p w:rsidR="00970ACB" w:rsidRPr="00970ACB" w:rsidRDefault="00970ACB" w:rsidP="00970ACB">
      <w:pPr>
        <w:spacing w:after="0" w:line="240" w:lineRule="auto"/>
        <w:jc w:val="center"/>
        <w:rPr>
          <w:rFonts w:ascii="Times New Roman" w:eastAsia="Times New Roman" w:hAnsi="Times New Roman" w:cs="Times New Roman"/>
          <w:b/>
          <w:color w:val="0D0D0D"/>
          <w:sz w:val="28"/>
          <w:szCs w:val="28"/>
          <w:u w:val="single"/>
          <w:lang w:val="uk-UA"/>
        </w:rPr>
      </w:pPr>
    </w:p>
    <w:p w:rsidR="00970ACB" w:rsidRPr="00970ACB" w:rsidRDefault="00970ACB" w:rsidP="00970ACB">
      <w:pPr>
        <w:spacing w:after="0" w:line="240" w:lineRule="auto"/>
        <w:jc w:val="both"/>
        <w:rPr>
          <w:rFonts w:ascii="Times New Roman" w:eastAsia="Times New Roman" w:hAnsi="Times New Roman" w:cs="Times New Roman"/>
          <w:b/>
          <w:color w:val="0D0D0D"/>
          <w:sz w:val="28"/>
          <w:szCs w:val="28"/>
          <w:u w:val="single"/>
          <w:lang w:val="uk-UA"/>
        </w:rPr>
      </w:pPr>
      <w:r w:rsidRPr="00970ACB">
        <w:rPr>
          <w:rFonts w:ascii="Times New Roman" w:eastAsia="Times New Roman" w:hAnsi="Times New Roman" w:cs="Times New Roman"/>
          <w:b/>
          <w:color w:val="0D0D0D"/>
          <w:sz w:val="28"/>
          <w:szCs w:val="28"/>
          <w:u w:val="single"/>
          <w:lang w:val="uk-UA"/>
        </w:rPr>
        <w:t>09.09.2021</w:t>
      </w:r>
      <w:r w:rsidRPr="00970ACB">
        <w:rPr>
          <w:rFonts w:ascii="Times New Roman" w:eastAsia="Times New Roman" w:hAnsi="Times New Roman" w:cs="Times New Roman"/>
          <w:b/>
          <w:color w:val="0D0D0D"/>
          <w:sz w:val="28"/>
          <w:szCs w:val="28"/>
          <w:lang w:val="uk-UA"/>
        </w:rPr>
        <w:tab/>
      </w:r>
      <w:r w:rsidRPr="00970ACB">
        <w:rPr>
          <w:rFonts w:ascii="Times New Roman" w:eastAsia="Times New Roman" w:hAnsi="Times New Roman" w:cs="Times New Roman"/>
          <w:b/>
          <w:color w:val="0D0D0D"/>
          <w:sz w:val="28"/>
          <w:szCs w:val="28"/>
          <w:lang w:val="uk-UA"/>
        </w:rPr>
        <w:tab/>
      </w:r>
      <w:r w:rsidRPr="00970ACB">
        <w:rPr>
          <w:rFonts w:ascii="Times New Roman" w:eastAsia="Times New Roman" w:hAnsi="Times New Roman" w:cs="Times New Roman"/>
          <w:b/>
          <w:color w:val="0D0D0D"/>
          <w:sz w:val="28"/>
          <w:szCs w:val="28"/>
          <w:lang w:val="uk-UA"/>
        </w:rPr>
        <w:tab/>
      </w:r>
      <w:r w:rsidRPr="00970ACB">
        <w:rPr>
          <w:rFonts w:ascii="Times New Roman" w:eastAsia="Times New Roman" w:hAnsi="Times New Roman" w:cs="Times New Roman"/>
          <w:b/>
          <w:color w:val="0D0D0D"/>
          <w:sz w:val="28"/>
          <w:szCs w:val="28"/>
          <w:lang w:val="uk-UA"/>
        </w:rPr>
        <w:tab/>
        <w:t xml:space="preserve">   </w:t>
      </w:r>
      <w:r>
        <w:rPr>
          <w:rFonts w:ascii="Times New Roman" w:eastAsia="Times New Roman" w:hAnsi="Times New Roman" w:cs="Times New Roman"/>
          <w:b/>
          <w:color w:val="0D0D0D"/>
          <w:sz w:val="28"/>
          <w:szCs w:val="28"/>
          <w:lang w:val="uk-UA"/>
        </w:rPr>
        <w:t xml:space="preserve">          </w:t>
      </w:r>
      <w:r w:rsidRPr="00970ACB">
        <w:rPr>
          <w:rFonts w:ascii="Times New Roman" w:eastAsia="Times New Roman" w:hAnsi="Times New Roman" w:cs="Times New Roman"/>
          <w:b/>
          <w:color w:val="0D0D0D"/>
          <w:sz w:val="28"/>
          <w:szCs w:val="28"/>
          <w:lang w:val="uk-UA"/>
        </w:rPr>
        <w:t>Київ</w:t>
      </w:r>
      <w:r w:rsidRPr="00970ACB">
        <w:rPr>
          <w:rFonts w:ascii="Times New Roman" w:eastAsia="Times New Roman" w:hAnsi="Times New Roman" w:cs="Times New Roman"/>
          <w:b/>
          <w:color w:val="0D0D0D"/>
          <w:sz w:val="28"/>
          <w:szCs w:val="28"/>
          <w:lang w:val="uk-UA"/>
        </w:rPr>
        <w:tab/>
      </w:r>
      <w:r w:rsidRPr="00970ACB">
        <w:rPr>
          <w:rFonts w:ascii="Times New Roman" w:eastAsia="Times New Roman" w:hAnsi="Times New Roman" w:cs="Times New Roman"/>
          <w:b/>
          <w:color w:val="0D0D0D"/>
          <w:sz w:val="28"/>
          <w:szCs w:val="28"/>
          <w:lang w:val="uk-UA"/>
        </w:rPr>
        <w:tab/>
      </w:r>
      <w:r w:rsidRPr="00970ACB">
        <w:rPr>
          <w:rFonts w:ascii="Times New Roman" w:eastAsia="Times New Roman" w:hAnsi="Times New Roman" w:cs="Times New Roman"/>
          <w:b/>
          <w:color w:val="0D0D0D"/>
          <w:sz w:val="28"/>
          <w:szCs w:val="28"/>
          <w:lang w:val="uk-UA"/>
        </w:rPr>
        <w:tab/>
      </w:r>
      <w:r w:rsidRPr="00970ACB">
        <w:rPr>
          <w:rFonts w:ascii="Times New Roman" w:eastAsia="Times New Roman" w:hAnsi="Times New Roman" w:cs="Times New Roman"/>
          <w:b/>
          <w:color w:val="0D0D0D"/>
          <w:sz w:val="28"/>
          <w:szCs w:val="28"/>
          <w:lang w:val="uk-UA"/>
        </w:rPr>
        <w:tab/>
        <w:t xml:space="preserve">№ </w:t>
      </w:r>
      <w:r w:rsidRPr="00970ACB">
        <w:rPr>
          <w:rFonts w:ascii="Times New Roman" w:eastAsia="Times New Roman" w:hAnsi="Times New Roman" w:cs="Times New Roman"/>
          <w:b/>
          <w:color w:val="0D0D0D"/>
          <w:sz w:val="28"/>
          <w:szCs w:val="28"/>
          <w:u w:val="single"/>
          <w:lang w:val="uk-UA"/>
        </w:rPr>
        <w:t>П-</w:t>
      </w:r>
      <w:r w:rsidRPr="00970ACB">
        <w:rPr>
          <w:rFonts w:ascii="Times New Roman" w:eastAsia="Times New Roman" w:hAnsi="Times New Roman" w:cs="Times New Roman"/>
          <w:b/>
          <w:color w:val="0D0D0D"/>
          <w:sz w:val="28"/>
          <w:szCs w:val="28"/>
          <w:u w:val="single"/>
        </w:rPr>
        <w:t>03-1</w:t>
      </w:r>
      <w:r w:rsidRPr="00970ACB">
        <w:rPr>
          <w:rFonts w:ascii="Times New Roman" w:eastAsia="Times New Roman" w:hAnsi="Times New Roman" w:cs="Times New Roman"/>
          <w:b/>
          <w:color w:val="0D0D0D"/>
          <w:sz w:val="28"/>
          <w:szCs w:val="28"/>
          <w:u w:val="single"/>
          <w:lang w:val="uk-UA"/>
        </w:rPr>
        <w:t xml:space="preserve"> </w:t>
      </w:r>
    </w:p>
    <w:p w:rsidR="00970ACB" w:rsidRPr="00970ACB" w:rsidRDefault="00970ACB" w:rsidP="00970ACB">
      <w:pPr>
        <w:spacing w:after="0" w:line="240" w:lineRule="auto"/>
        <w:rPr>
          <w:rFonts w:ascii="Times New Roman" w:eastAsia="Times New Roman" w:hAnsi="Times New Roman" w:cs="Times New Roman"/>
          <w:b/>
          <w:color w:val="0D0D0D"/>
          <w:sz w:val="28"/>
          <w:szCs w:val="28"/>
          <w:lang w:val="uk-UA"/>
        </w:rPr>
      </w:pPr>
    </w:p>
    <w:p w:rsidR="00970ACB" w:rsidRPr="00970ACB" w:rsidRDefault="00970ACB" w:rsidP="00970ACB">
      <w:pPr>
        <w:spacing w:after="0" w:line="240" w:lineRule="auto"/>
        <w:rPr>
          <w:rFonts w:ascii="Times New Roman" w:eastAsia="Times New Roman" w:hAnsi="Times New Roman" w:cs="Times New Roman"/>
          <w:b/>
          <w:color w:val="0D0D0D"/>
          <w:sz w:val="28"/>
          <w:szCs w:val="28"/>
          <w:lang w:val="uk-UA"/>
        </w:rPr>
      </w:pPr>
    </w:p>
    <w:p w:rsidR="00970ACB" w:rsidRPr="00970ACB" w:rsidRDefault="00970ACB" w:rsidP="00970ACB">
      <w:pPr>
        <w:spacing w:after="0" w:line="240" w:lineRule="auto"/>
        <w:ind w:right="4819"/>
        <w:rPr>
          <w:rFonts w:ascii="Times New Roman" w:eastAsia="Times New Roman" w:hAnsi="Times New Roman" w:cs="Times New Roman"/>
          <w:b/>
          <w:sz w:val="28"/>
          <w:szCs w:val="28"/>
          <w:lang w:val="uk-UA"/>
        </w:rPr>
      </w:pPr>
      <w:r w:rsidRPr="00970ACB">
        <w:rPr>
          <w:rFonts w:ascii="Times New Roman" w:eastAsia="Times New Roman" w:hAnsi="Times New Roman" w:cs="Times New Roman"/>
          <w:b/>
          <w:sz w:val="28"/>
          <w:szCs w:val="28"/>
          <w:lang w:val="uk-UA"/>
        </w:rPr>
        <w:t xml:space="preserve">Про проведення кампанії </w:t>
      </w:r>
    </w:p>
    <w:p w:rsidR="00970ACB" w:rsidRPr="00970ACB" w:rsidRDefault="00970ACB" w:rsidP="00970ACB">
      <w:pPr>
        <w:spacing w:after="0" w:line="240" w:lineRule="auto"/>
        <w:ind w:right="4819"/>
        <w:rPr>
          <w:rFonts w:ascii="Times New Roman" w:eastAsia="Times New Roman" w:hAnsi="Times New Roman" w:cs="Times New Roman"/>
          <w:b/>
          <w:sz w:val="28"/>
          <w:szCs w:val="28"/>
          <w:lang w:val="uk-UA"/>
        </w:rPr>
      </w:pPr>
      <w:r w:rsidRPr="00970ACB">
        <w:rPr>
          <w:rFonts w:ascii="Times New Roman" w:eastAsia="Times New Roman" w:hAnsi="Times New Roman" w:cs="Times New Roman"/>
          <w:b/>
          <w:sz w:val="28"/>
          <w:szCs w:val="28"/>
          <w:lang w:val="uk-UA"/>
        </w:rPr>
        <w:t>«Безпечне робоче місце»</w:t>
      </w:r>
    </w:p>
    <w:p w:rsidR="00970ACB" w:rsidRPr="00970ACB" w:rsidRDefault="00970ACB" w:rsidP="00970ACB">
      <w:pPr>
        <w:spacing w:after="0" w:line="240" w:lineRule="auto"/>
        <w:ind w:right="5385"/>
        <w:rPr>
          <w:rFonts w:ascii="Times New Roman" w:eastAsia="Times New Roman" w:hAnsi="Times New Roman" w:cs="Times New Roman"/>
          <w:sz w:val="28"/>
          <w:szCs w:val="28"/>
          <w:lang w:val="uk-UA"/>
        </w:rPr>
      </w:pPr>
    </w:p>
    <w:p w:rsidR="00970ACB" w:rsidRPr="00970ACB" w:rsidRDefault="00970ACB" w:rsidP="00970ACB">
      <w:pPr>
        <w:spacing w:after="0" w:line="240" w:lineRule="auto"/>
        <w:ind w:firstLine="709"/>
        <w:jc w:val="both"/>
        <w:rPr>
          <w:rFonts w:ascii="Times New Roman" w:eastAsia="Times New Roman" w:hAnsi="Times New Roman" w:cs="Times New Roman"/>
          <w:sz w:val="28"/>
          <w:szCs w:val="28"/>
          <w:lang w:val="uk-UA"/>
        </w:rPr>
      </w:pPr>
      <w:r w:rsidRPr="00970ACB">
        <w:rPr>
          <w:rFonts w:ascii="Times New Roman" w:eastAsia="Times New Roman" w:hAnsi="Times New Roman" w:cs="Times New Roman"/>
          <w:sz w:val="28"/>
          <w:szCs w:val="28"/>
          <w:lang w:val="uk-UA"/>
        </w:rPr>
        <w:t xml:space="preserve">Заслухавши інформацію голови Профспілки </w:t>
      </w:r>
      <w:proofErr w:type="spellStart"/>
      <w:r w:rsidRPr="00970ACB">
        <w:rPr>
          <w:rFonts w:ascii="Times New Roman" w:eastAsia="Times New Roman" w:hAnsi="Times New Roman" w:cs="Times New Roman"/>
          <w:sz w:val="28"/>
          <w:szCs w:val="28"/>
          <w:lang w:val="uk-UA"/>
        </w:rPr>
        <w:t>Ю.Піжука</w:t>
      </w:r>
      <w:proofErr w:type="spellEnd"/>
      <w:r w:rsidRPr="00970ACB">
        <w:rPr>
          <w:rFonts w:ascii="Times New Roman" w:eastAsia="Times New Roman" w:hAnsi="Times New Roman" w:cs="Times New Roman"/>
          <w:sz w:val="28"/>
          <w:szCs w:val="28"/>
          <w:lang w:val="uk-UA"/>
        </w:rPr>
        <w:t xml:space="preserve">, президія ЦК Профспілки відзначає, що організаціями Профспілки приділяється увага питанням додержання законодавства про працю, зокрема щодо створення безпечних умов праці, забезпечення санітарно-гігієнічних нормативів на робочих місцях відповідно до Закону України «Про охорону праці». Безпосередньо, питання безпеки робочого місця передбачається при укладанні колективних договорів, є предметом обговорення за засіданнях виборних органів організацій Профспілки. Зокрема, зазначене питання обговорювалось у листопаді 2018 року на засіданні </w:t>
      </w:r>
      <w:r w:rsidRPr="00970ACB">
        <w:rPr>
          <w:rFonts w:ascii="Times New Roman" w:eastAsia="Times New Roman" w:hAnsi="Times New Roman" w:cs="Times New Roman"/>
          <w:sz w:val="28"/>
          <w:szCs w:val="28"/>
          <w:lang w:val="en-US"/>
        </w:rPr>
        <w:t>IV</w:t>
      </w:r>
      <w:r w:rsidRPr="00970ACB">
        <w:rPr>
          <w:rFonts w:ascii="Times New Roman" w:eastAsia="Times New Roman" w:hAnsi="Times New Roman" w:cs="Times New Roman"/>
          <w:sz w:val="28"/>
          <w:szCs w:val="28"/>
        </w:rPr>
        <w:t xml:space="preserve"> </w:t>
      </w:r>
      <w:r w:rsidRPr="00970ACB">
        <w:rPr>
          <w:rFonts w:ascii="Times New Roman" w:eastAsia="Times New Roman" w:hAnsi="Times New Roman" w:cs="Times New Roman"/>
          <w:sz w:val="28"/>
          <w:szCs w:val="28"/>
          <w:lang w:val="uk-UA"/>
        </w:rPr>
        <w:t xml:space="preserve">пленуму ЦК Профспілки та прийнято відповідне рішення. </w:t>
      </w:r>
    </w:p>
    <w:p w:rsidR="00970ACB" w:rsidRPr="00970ACB" w:rsidRDefault="00970ACB" w:rsidP="00970ACB">
      <w:pPr>
        <w:spacing w:after="0" w:line="240" w:lineRule="auto"/>
        <w:ind w:firstLine="709"/>
        <w:jc w:val="both"/>
        <w:rPr>
          <w:rFonts w:ascii="Times New Roman" w:eastAsia="Times New Roman" w:hAnsi="Times New Roman" w:cs="Times New Roman"/>
          <w:sz w:val="28"/>
          <w:szCs w:val="28"/>
          <w:lang w:val="uk-UA"/>
        </w:rPr>
      </w:pPr>
      <w:r w:rsidRPr="00970ACB">
        <w:rPr>
          <w:rFonts w:ascii="Times New Roman" w:eastAsia="Times New Roman" w:hAnsi="Times New Roman" w:cs="Times New Roman"/>
          <w:sz w:val="28"/>
          <w:szCs w:val="28"/>
          <w:lang w:val="uk-UA"/>
        </w:rPr>
        <w:t xml:space="preserve">Представники Профспілки спільно з центральними органами виконавчої влади, Федерацією профспілок України приймають активну участь у розробці проектів актів Уряду, Генеральної та галузевих угод  якими врегульовуються питання дотримання безпеки робочих місць. </w:t>
      </w:r>
      <w:r w:rsidRPr="00970ACB">
        <w:rPr>
          <w:rFonts w:ascii="Times New Roman" w:eastAsia="Calibri" w:hAnsi="Times New Roman" w:cs="Times New Roman"/>
          <w:sz w:val="28"/>
          <w:szCs w:val="28"/>
          <w:lang w:val="uk-UA"/>
        </w:rPr>
        <w:t>В</w:t>
      </w:r>
      <w:r w:rsidRPr="00970ACB">
        <w:rPr>
          <w:rFonts w:ascii="Times New Roman" w:eastAsia="Times New Roman" w:hAnsi="Times New Roman" w:cs="Times New Roman"/>
          <w:sz w:val="28"/>
          <w:szCs w:val="28"/>
          <w:lang w:val="uk-UA"/>
        </w:rPr>
        <w:t>ідповідно до Звіту про роботу представників з питань охорони праці Профспілки</w:t>
      </w:r>
      <w:r w:rsidRPr="00970ACB">
        <w:rPr>
          <w:rFonts w:ascii="Times New Roman" w:eastAsia="Calibri" w:hAnsi="Times New Roman" w:cs="Times New Roman"/>
          <w:sz w:val="28"/>
          <w:szCs w:val="28"/>
          <w:lang w:val="uk-UA"/>
        </w:rPr>
        <w:t xml:space="preserve"> у 20</w:t>
      </w:r>
      <w:r w:rsidRPr="00970ACB">
        <w:rPr>
          <w:rFonts w:ascii="Times New Roman" w:eastAsia="Times New Roman" w:hAnsi="Times New Roman" w:cs="Times New Roman"/>
          <w:sz w:val="28"/>
          <w:szCs w:val="28"/>
          <w:lang w:val="uk-UA"/>
        </w:rPr>
        <w:t>20</w:t>
      </w:r>
      <w:r w:rsidRPr="00970ACB">
        <w:rPr>
          <w:rFonts w:ascii="Times New Roman" w:eastAsia="Calibri" w:hAnsi="Times New Roman" w:cs="Times New Roman"/>
          <w:sz w:val="28"/>
          <w:szCs w:val="28"/>
          <w:lang w:val="uk-UA"/>
        </w:rPr>
        <w:t xml:space="preserve"> році в організаціях Профспілки діяли </w:t>
      </w:r>
      <w:r w:rsidRPr="00970ACB">
        <w:rPr>
          <w:rFonts w:ascii="Times New Roman" w:eastAsia="Times New Roman" w:hAnsi="Times New Roman" w:cs="Times New Roman"/>
          <w:sz w:val="28"/>
          <w:szCs w:val="28"/>
          <w:lang w:val="uk-UA"/>
        </w:rPr>
        <w:t xml:space="preserve">277 </w:t>
      </w:r>
      <w:r w:rsidRPr="00970ACB">
        <w:rPr>
          <w:rFonts w:ascii="Times New Roman" w:eastAsia="Calibri" w:hAnsi="Times New Roman" w:cs="Times New Roman"/>
          <w:sz w:val="28"/>
          <w:szCs w:val="28"/>
          <w:lang w:val="uk-UA"/>
        </w:rPr>
        <w:t xml:space="preserve">представників </w:t>
      </w:r>
      <w:r w:rsidRPr="00970ACB">
        <w:rPr>
          <w:rFonts w:ascii="Times New Roman" w:eastAsia="Times New Roman" w:hAnsi="Times New Roman" w:cs="Times New Roman"/>
          <w:sz w:val="28"/>
          <w:szCs w:val="28"/>
          <w:lang w:val="uk-UA"/>
        </w:rPr>
        <w:t>П</w:t>
      </w:r>
      <w:r w:rsidRPr="00970ACB">
        <w:rPr>
          <w:rFonts w:ascii="Times New Roman" w:eastAsia="Calibri" w:hAnsi="Times New Roman" w:cs="Times New Roman"/>
          <w:sz w:val="28"/>
          <w:szCs w:val="28"/>
          <w:lang w:val="uk-UA"/>
        </w:rPr>
        <w:t>ро</w:t>
      </w:r>
      <w:r w:rsidRPr="00970ACB">
        <w:rPr>
          <w:rFonts w:ascii="Times New Roman" w:eastAsia="Times New Roman" w:hAnsi="Times New Roman" w:cs="Times New Roman"/>
          <w:sz w:val="28"/>
          <w:szCs w:val="28"/>
          <w:lang w:val="uk-UA"/>
        </w:rPr>
        <w:t xml:space="preserve">фспілки з питань охорони праці, що на 79 </w:t>
      </w:r>
      <w:r w:rsidRPr="00970ACB">
        <w:rPr>
          <w:rFonts w:ascii="Times New Roman" w:eastAsia="Calibri" w:hAnsi="Times New Roman" w:cs="Times New Roman"/>
          <w:sz w:val="28"/>
          <w:szCs w:val="28"/>
          <w:lang w:val="uk-UA"/>
        </w:rPr>
        <w:t xml:space="preserve">представників </w:t>
      </w:r>
      <w:r w:rsidRPr="00970ACB">
        <w:rPr>
          <w:rFonts w:ascii="Times New Roman" w:eastAsia="Times New Roman" w:hAnsi="Times New Roman" w:cs="Times New Roman"/>
          <w:sz w:val="28"/>
          <w:szCs w:val="28"/>
          <w:lang w:val="uk-UA"/>
        </w:rPr>
        <w:t>П</w:t>
      </w:r>
      <w:r w:rsidRPr="00970ACB">
        <w:rPr>
          <w:rFonts w:ascii="Times New Roman" w:eastAsia="Calibri" w:hAnsi="Times New Roman" w:cs="Times New Roman"/>
          <w:sz w:val="28"/>
          <w:szCs w:val="28"/>
          <w:lang w:val="uk-UA"/>
        </w:rPr>
        <w:t>ро</w:t>
      </w:r>
      <w:r w:rsidRPr="00970ACB">
        <w:rPr>
          <w:rFonts w:ascii="Times New Roman" w:eastAsia="Times New Roman" w:hAnsi="Times New Roman" w:cs="Times New Roman"/>
          <w:sz w:val="28"/>
          <w:szCs w:val="28"/>
          <w:lang w:val="uk-UA"/>
        </w:rPr>
        <w:t>фспілки більше ніж у 2019 році.</w:t>
      </w:r>
      <w:r w:rsidRPr="00970ACB">
        <w:rPr>
          <w:rFonts w:ascii="Times New Roman" w:eastAsia="Calibri" w:hAnsi="Times New Roman" w:cs="Times New Roman"/>
          <w:sz w:val="28"/>
          <w:szCs w:val="28"/>
          <w:lang w:val="uk-UA"/>
        </w:rPr>
        <w:t xml:space="preserve"> Слід відзначити, що незважаючи на збільшення кількості представників з питань охорони праці, в 2020 році спостерігається тенденція до зменшення уваги з боку виборних органів до цих питань, так виборними органами Профспілки за </w:t>
      </w:r>
      <w:r w:rsidRPr="00970ACB">
        <w:rPr>
          <w:rFonts w:ascii="Times New Roman" w:eastAsia="Times New Roman" w:hAnsi="Times New Roman" w:cs="Times New Roman"/>
          <w:sz w:val="28"/>
          <w:szCs w:val="28"/>
          <w:lang w:val="uk-UA"/>
        </w:rPr>
        <w:t>2020 рік</w:t>
      </w:r>
      <w:r w:rsidRPr="00970ACB">
        <w:rPr>
          <w:rFonts w:ascii="Times New Roman" w:eastAsia="Calibri" w:hAnsi="Times New Roman" w:cs="Times New Roman"/>
          <w:sz w:val="28"/>
          <w:szCs w:val="28"/>
          <w:lang w:val="uk-UA"/>
        </w:rPr>
        <w:t xml:space="preserve"> було підготовлено та розглянуто на засіданні вказаних органів </w:t>
      </w:r>
      <w:r w:rsidRPr="00970ACB">
        <w:rPr>
          <w:rFonts w:ascii="Times New Roman" w:eastAsia="Times New Roman" w:hAnsi="Times New Roman" w:cs="Times New Roman"/>
          <w:sz w:val="28"/>
          <w:szCs w:val="28"/>
          <w:lang w:val="uk-UA"/>
        </w:rPr>
        <w:t>31</w:t>
      </w:r>
      <w:r w:rsidRPr="00970ACB">
        <w:rPr>
          <w:rFonts w:ascii="Times New Roman" w:eastAsia="Calibri" w:hAnsi="Times New Roman" w:cs="Times New Roman"/>
          <w:sz w:val="28"/>
          <w:szCs w:val="28"/>
          <w:lang w:val="uk-UA"/>
        </w:rPr>
        <w:t xml:space="preserve"> питання з</w:t>
      </w:r>
      <w:r w:rsidRPr="00970ACB">
        <w:rPr>
          <w:rFonts w:ascii="Times New Roman" w:eastAsia="Times New Roman" w:hAnsi="Times New Roman" w:cs="Times New Roman"/>
          <w:sz w:val="28"/>
          <w:szCs w:val="28"/>
          <w:lang w:val="uk-UA"/>
        </w:rPr>
        <w:t xml:space="preserve"> охорони праці, що на 23 питання менше ніж у попередньому звітному періоді. </w:t>
      </w:r>
    </w:p>
    <w:p w:rsidR="00970ACB" w:rsidRPr="00970ACB" w:rsidRDefault="00970ACB" w:rsidP="00970ACB">
      <w:pPr>
        <w:spacing w:after="0" w:line="240" w:lineRule="auto"/>
        <w:ind w:firstLine="709"/>
        <w:jc w:val="both"/>
        <w:rPr>
          <w:rFonts w:ascii="Times New Roman" w:eastAsia="Times New Roman" w:hAnsi="Times New Roman" w:cs="Times New Roman"/>
          <w:sz w:val="28"/>
          <w:szCs w:val="28"/>
          <w:lang w:val="uk-UA"/>
        </w:rPr>
      </w:pPr>
      <w:r w:rsidRPr="00970ACB">
        <w:rPr>
          <w:rFonts w:ascii="Times New Roman" w:eastAsia="Times New Roman" w:hAnsi="Times New Roman" w:cs="Times New Roman"/>
          <w:sz w:val="28"/>
          <w:szCs w:val="28"/>
          <w:lang w:val="uk-UA"/>
        </w:rPr>
        <w:t xml:space="preserve">Профспілка приділяє велику увагу та виділяє значні кошти профспілкового бюджету на дотримання санітарно-гігієнічних умов на робочих місцях, особливо під час карантинних заходів, пов’язаних з епідемією </w:t>
      </w:r>
      <w:proofErr w:type="spellStart"/>
      <w:r w:rsidRPr="00970ACB">
        <w:rPr>
          <w:rFonts w:ascii="Times New Roman" w:eastAsia="Times New Roman" w:hAnsi="Times New Roman" w:cs="Times New Roman"/>
          <w:sz w:val="28"/>
          <w:szCs w:val="28"/>
          <w:lang w:val="en-US"/>
        </w:rPr>
        <w:t>Covid</w:t>
      </w:r>
      <w:proofErr w:type="spellEnd"/>
      <w:r w:rsidRPr="00970ACB">
        <w:rPr>
          <w:rFonts w:ascii="Times New Roman" w:eastAsia="Times New Roman" w:hAnsi="Times New Roman" w:cs="Times New Roman"/>
          <w:sz w:val="28"/>
          <w:szCs w:val="28"/>
          <w:lang w:val="uk-UA"/>
        </w:rPr>
        <w:t>-19.</w:t>
      </w:r>
    </w:p>
    <w:p w:rsidR="00970ACB" w:rsidRPr="00970ACB" w:rsidRDefault="00970ACB" w:rsidP="00970ACB">
      <w:pPr>
        <w:spacing w:after="0" w:line="240" w:lineRule="auto"/>
        <w:ind w:firstLine="709"/>
        <w:jc w:val="both"/>
        <w:rPr>
          <w:rFonts w:ascii="Times New Roman" w:eastAsia="Times New Roman" w:hAnsi="Times New Roman" w:cs="Times New Roman"/>
          <w:sz w:val="28"/>
          <w:szCs w:val="28"/>
          <w:lang w:val="uk-UA"/>
        </w:rPr>
      </w:pPr>
      <w:r w:rsidRPr="00970ACB">
        <w:rPr>
          <w:rFonts w:ascii="Times New Roman" w:eastAsia="Times New Roman" w:hAnsi="Times New Roman" w:cs="Times New Roman"/>
          <w:iCs/>
          <w:sz w:val="28"/>
          <w:szCs w:val="28"/>
          <w:lang w:val="uk-UA"/>
        </w:rPr>
        <w:t>Так, за ініціативою Профспілки та сприяння</w:t>
      </w:r>
      <w:r w:rsidRPr="00970ACB">
        <w:rPr>
          <w:rFonts w:ascii="Times New Roman" w:eastAsia="Times New Roman" w:hAnsi="Times New Roman" w:cs="Times New Roman"/>
          <w:sz w:val="28"/>
          <w:szCs w:val="28"/>
          <w:lang w:val="uk-UA"/>
        </w:rPr>
        <w:t xml:space="preserve"> Центру солідарності Американської федерації профспілок та ГО «Трудові ініціативи»</w:t>
      </w:r>
      <w:r w:rsidRPr="00970ACB">
        <w:rPr>
          <w:rFonts w:ascii="Times New Roman" w:eastAsia="Times New Roman" w:hAnsi="Times New Roman" w:cs="Times New Roman"/>
          <w:iCs/>
          <w:sz w:val="28"/>
          <w:szCs w:val="28"/>
          <w:lang w:val="uk-UA"/>
        </w:rPr>
        <w:t xml:space="preserve"> Лабораторією соціального діалогу</w:t>
      </w:r>
      <w:r w:rsidRPr="00970ACB">
        <w:rPr>
          <w:rFonts w:ascii="Times New Roman" w:eastAsia="Times New Roman" w:hAnsi="Times New Roman" w:cs="Times New Roman"/>
          <w:sz w:val="28"/>
          <w:szCs w:val="28"/>
          <w:lang w:val="uk-UA"/>
        </w:rPr>
        <w:t xml:space="preserve"> було здійснено відповідну роботу по вивченню питання стану дотримання прав працівників в умовах змін, запроваджених на запобігання поширенню короно вірусної хвороби (COVID-19). За результатами дослідження складено Звіт, до якого ввійшли узагальнені матеріали щодо захисту прав працівників в умовах Цей аналітичний матеріал </w:t>
      </w:r>
      <w:r w:rsidRPr="00970ACB">
        <w:rPr>
          <w:rFonts w:ascii="Times New Roman" w:eastAsia="Times New Roman" w:hAnsi="Times New Roman" w:cs="Times New Roman"/>
          <w:sz w:val="28"/>
          <w:szCs w:val="28"/>
          <w:lang w:val="uk-UA"/>
        </w:rPr>
        <w:lastRenderedPageBreak/>
        <w:t xml:space="preserve">є зрізом стану колективно-договірної роботи, в </w:t>
      </w:r>
      <w:proofErr w:type="spellStart"/>
      <w:r w:rsidRPr="00970ACB">
        <w:rPr>
          <w:rFonts w:ascii="Times New Roman" w:eastAsia="Times New Roman" w:hAnsi="Times New Roman" w:cs="Times New Roman"/>
          <w:sz w:val="28"/>
          <w:szCs w:val="28"/>
          <w:lang w:val="uk-UA"/>
        </w:rPr>
        <w:t>т.ч</w:t>
      </w:r>
      <w:proofErr w:type="spellEnd"/>
      <w:r w:rsidRPr="00970ACB">
        <w:rPr>
          <w:rFonts w:ascii="Times New Roman" w:eastAsia="Times New Roman" w:hAnsi="Times New Roman" w:cs="Times New Roman"/>
          <w:sz w:val="28"/>
          <w:szCs w:val="28"/>
          <w:lang w:val="uk-UA"/>
        </w:rPr>
        <w:t>. в частині охорони праці та безпеки робочого місця та окреслює проблемні питання, пов’язані з забезпеченням роботодавцем спільно з профспілковими органами гідних умов праці в умовах пандемії.</w:t>
      </w:r>
    </w:p>
    <w:p w:rsidR="00970ACB" w:rsidRPr="00970ACB" w:rsidRDefault="00970ACB" w:rsidP="00970ACB">
      <w:pPr>
        <w:spacing w:after="0" w:line="240" w:lineRule="auto"/>
        <w:ind w:firstLine="709"/>
        <w:jc w:val="both"/>
        <w:rPr>
          <w:rFonts w:ascii="Times New Roman" w:eastAsia="Calibri" w:hAnsi="Times New Roman" w:cs="Times New Roman"/>
          <w:i/>
          <w:sz w:val="28"/>
          <w:szCs w:val="28"/>
          <w:lang w:val="uk-UA"/>
        </w:rPr>
      </w:pPr>
      <w:r w:rsidRPr="00970ACB">
        <w:rPr>
          <w:rFonts w:ascii="Times New Roman" w:eastAsia="Times New Roman" w:hAnsi="Times New Roman" w:cs="Times New Roman"/>
          <w:sz w:val="28"/>
          <w:szCs w:val="28"/>
          <w:lang w:val="uk-UA"/>
        </w:rPr>
        <w:t xml:space="preserve">Разом з цим, президія звертає увагу на виключну актуальність питання безпеки робочого місця, як для членів Профспілки, так і для всіх працюючих в організаціях, установах, підприємствах де діють первинні організації Профспілки. Ігнорування або недотримання цього питання роботодавцем, безпосередньо впливає на збільшення захворюваності на </w:t>
      </w:r>
      <w:r w:rsidRPr="00970ACB">
        <w:rPr>
          <w:rFonts w:ascii="Times New Roman" w:eastAsia="Calibri" w:hAnsi="Times New Roman" w:cs="Times New Roman"/>
          <w:sz w:val="28"/>
          <w:szCs w:val="28"/>
          <w:lang w:val="uk-UA"/>
        </w:rPr>
        <w:t>хвороби системи кровообігу, органів дихання, хребта та опорно-рухової системи працюючих. З</w:t>
      </w:r>
      <w:r w:rsidRPr="00970ACB">
        <w:rPr>
          <w:rFonts w:ascii="Times New Roman" w:eastAsia="Times New Roman" w:hAnsi="Times New Roman" w:cs="Times New Roman"/>
          <w:sz w:val="28"/>
          <w:szCs w:val="28"/>
          <w:lang w:val="uk-UA"/>
        </w:rPr>
        <w:t xml:space="preserve"> цією метою президія наголошує на необхідності активізації роботи по виконанню Статуту Профспілки в частині здійснення громадського контролю організаціями Профспілки за забезпеченням роботодавцем безпеки робочого місця. Зокрема, дотриманням визначених нормативів на робочих місцях працюючих членів Профспілки щодо температурного режиму, освітленості, площі робочих місць, інших державно-санітарних норм та правил, на необхідності  проведення Профспілкою незалежної експертизи умов праці, проведення атестації робочих місць, ініціювання щорічного медичного обстеження за рахунок роботодавця. </w:t>
      </w:r>
    </w:p>
    <w:p w:rsidR="00970ACB" w:rsidRPr="00970ACB" w:rsidRDefault="00970ACB" w:rsidP="00970ACB">
      <w:pPr>
        <w:spacing w:after="0" w:line="240" w:lineRule="auto"/>
        <w:ind w:firstLine="708"/>
        <w:jc w:val="both"/>
        <w:rPr>
          <w:rFonts w:ascii="Times New Roman" w:eastAsia="Times New Roman" w:hAnsi="Times New Roman" w:cs="Times New Roman"/>
          <w:sz w:val="28"/>
          <w:szCs w:val="28"/>
          <w:lang w:val="uk-UA"/>
        </w:rPr>
      </w:pPr>
      <w:r w:rsidRPr="00970ACB">
        <w:rPr>
          <w:rFonts w:ascii="Times New Roman" w:eastAsia="Times New Roman" w:hAnsi="Times New Roman" w:cs="Times New Roman"/>
          <w:sz w:val="28"/>
          <w:szCs w:val="28"/>
          <w:lang w:val="uk-UA"/>
        </w:rPr>
        <w:t xml:space="preserve">Враховуючи зазначене, відповідно до статті 89 Статуту Профспілки, на виконання Програми дій Професійної спілки працівників державних установ України у 2020-2025 роках, </w:t>
      </w:r>
      <w:r w:rsidRPr="00970ACB">
        <w:rPr>
          <w:rFonts w:ascii="Times New Roman" w:eastAsia="Times New Roman" w:hAnsi="Times New Roman" w:cs="Times New Roman"/>
          <w:color w:val="0D0D0D"/>
          <w:sz w:val="28"/>
          <w:szCs w:val="28"/>
          <w:lang w:val="uk-UA"/>
        </w:rPr>
        <w:t xml:space="preserve">президія ЦК Профспілки </w:t>
      </w:r>
    </w:p>
    <w:p w:rsidR="00970ACB" w:rsidRPr="00970ACB" w:rsidRDefault="00970ACB" w:rsidP="00970ACB">
      <w:pPr>
        <w:spacing w:after="0" w:line="240" w:lineRule="auto"/>
        <w:ind w:firstLine="709"/>
        <w:rPr>
          <w:rFonts w:ascii="Times New Roman" w:eastAsia="Times New Roman" w:hAnsi="Times New Roman" w:cs="Times New Roman"/>
          <w:color w:val="0D0D0D"/>
          <w:sz w:val="28"/>
          <w:szCs w:val="28"/>
          <w:lang w:val="uk-UA"/>
        </w:rPr>
      </w:pPr>
    </w:p>
    <w:p w:rsidR="00970ACB" w:rsidRPr="00970ACB" w:rsidRDefault="00970ACB" w:rsidP="00970ACB">
      <w:pPr>
        <w:spacing w:after="0" w:line="240" w:lineRule="auto"/>
        <w:jc w:val="both"/>
        <w:rPr>
          <w:rFonts w:ascii="Times New Roman" w:eastAsia="Times New Roman" w:hAnsi="Times New Roman" w:cs="Times New Roman"/>
          <w:color w:val="0D0D0D"/>
          <w:sz w:val="28"/>
          <w:szCs w:val="28"/>
          <w:lang w:val="uk-UA"/>
        </w:rPr>
      </w:pPr>
      <w:r w:rsidRPr="00970ACB">
        <w:rPr>
          <w:rFonts w:ascii="Times New Roman" w:eastAsia="Times New Roman" w:hAnsi="Times New Roman" w:cs="Times New Roman"/>
          <w:b/>
          <w:color w:val="0D0D0D"/>
          <w:sz w:val="28"/>
          <w:szCs w:val="28"/>
          <w:lang w:val="uk-UA"/>
        </w:rPr>
        <w:t>ПОСТАНОВЛЯЄ</w:t>
      </w:r>
      <w:r w:rsidRPr="00970ACB">
        <w:rPr>
          <w:rFonts w:ascii="Times New Roman" w:eastAsia="Times New Roman" w:hAnsi="Times New Roman" w:cs="Times New Roman"/>
          <w:color w:val="0D0D0D"/>
          <w:sz w:val="28"/>
          <w:szCs w:val="28"/>
          <w:lang w:val="uk-UA"/>
        </w:rPr>
        <w:t>:</w:t>
      </w:r>
    </w:p>
    <w:p w:rsidR="00970ACB" w:rsidRPr="00970ACB" w:rsidRDefault="00970ACB" w:rsidP="00970ACB">
      <w:pPr>
        <w:spacing w:after="0" w:line="240" w:lineRule="auto"/>
        <w:ind w:firstLine="709"/>
        <w:jc w:val="both"/>
        <w:rPr>
          <w:rFonts w:ascii="Times New Roman" w:eastAsia="Times New Roman" w:hAnsi="Times New Roman" w:cs="Times New Roman"/>
          <w:color w:val="0D0D0D"/>
          <w:sz w:val="28"/>
          <w:szCs w:val="28"/>
          <w:lang w:val="uk-UA"/>
        </w:rPr>
      </w:pPr>
    </w:p>
    <w:p w:rsidR="00970ACB" w:rsidRPr="00970ACB" w:rsidRDefault="00970ACB" w:rsidP="00970ACB">
      <w:pPr>
        <w:spacing w:after="0" w:line="240" w:lineRule="auto"/>
        <w:ind w:firstLine="709"/>
        <w:jc w:val="both"/>
        <w:rPr>
          <w:rFonts w:ascii="Times New Roman" w:eastAsia="Times New Roman" w:hAnsi="Times New Roman" w:cs="Times New Roman"/>
          <w:color w:val="0D0D0D"/>
          <w:sz w:val="28"/>
          <w:szCs w:val="28"/>
          <w:lang w:val="uk-UA"/>
        </w:rPr>
      </w:pPr>
      <w:r w:rsidRPr="00970ACB">
        <w:rPr>
          <w:rFonts w:ascii="Times New Roman" w:eastAsia="Times New Roman" w:hAnsi="Times New Roman" w:cs="Times New Roman"/>
          <w:color w:val="0D0D0D"/>
          <w:sz w:val="28"/>
          <w:szCs w:val="28"/>
          <w:lang w:val="uk-UA"/>
        </w:rPr>
        <w:t xml:space="preserve"> 1.Інформацію голови Профспілки </w:t>
      </w:r>
      <w:proofErr w:type="spellStart"/>
      <w:r w:rsidRPr="00970ACB">
        <w:rPr>
          <w:rFonts w:ascii="Times New Roman" w:eastAsia="Times New Roman" w:hAnsi="Times New Roman" w:cs="Times New Roman"/>
          <w:color w:val="0D0D0D"/>
          <w:sz w:val="28"/>
          <w:szCs w:val="28"/>
          <w:lang w:val="uk-UA"/>
        </w:rPr>
        <w:t>Піжука</w:t>
      </w:r>
      <w:proofErr w:type="spellEnd"/>
      <w:r>
        <w:rPr>
          <w:rFonts w:ascii="Times New Roman" w:eastAsia="Times New Roman" w:hAnsi="Times New Roman" w:cs="Times New Roman"/>
          <w:color w:val="0D0D0D"/>
          <w:sz w:val="28"/>
          <w:szCs w:val="28"/>
          <w:lang w:val="uk-UA"/>
        </w:rPr>
        <w:t xml:space="preserve"> </w:t>
      </w:r>
      <w:r w:rsidRPr="00970ACB">
        <w:rPr>
          <w:rFonts w:ascii="Times New Roman" w:eastAsia="Times New Roman" w:hAnsi="Times New Roman" w:cs="Times New Roman"/>
          <w:color w:val="0D0D0D"/>
          <w:sz w:val="28"/>
          <w:szCs w:val="28"/>
          <w:lang w:val="uk-UA"/>
        </w:rPr>
        <w:t>Ю.М. «Про проведення кампанії «Безпечне робоче місце»» взяти до відома (додаток 1).</w:t>
      </w:r>
    </w:p>
    <w:p w:rsidR="00970ACB" w:rsidRPr="00970ACB" w:rsidRDefault="00970ACB" w:rsidP="00970ACB">
      <w:pPr>
        <w:shd w:val="clear" w:color="auto" w:fill="FFFFFF"/>
        <w:spacing w:after="0" w:line="240" w:lineRule="auto"/>
        <w:ind w:firstLine="709"/>
        <w:jc w:val="both"/>
        <w:textAlignment w:val="baseline"/>
        <w:rPr>
          <w:rFonts w:ascii="Times New Roman" w:eastAsia="Times New Roman" w:hAnsi="Times New Roman" w:cs="Times New Roman"/>
          <w:color w:val="0D0D0D"/>
          <w:sz w:val="28"/>
          <w:szCs w:val="28"/>
          <w:lang w:val="uk-UA"/>
        </w:rPr>
      </w:pPr>
      <w:r w:rsidRPr="00970ACB">
        <w:rPr>
          <w:rFonts w:ascii="Times New Roman" w:eastAsia="Times New Roman" w:hAnsi="Times New Roman" w:cs="Times New Roman"/>
          <w:color w:val="0D0D0D"/>
          <w:sz w:val="28"/>
          <w:szCs w:val="28"/>
          <w:lang w:val="uk-UA"/>
        </w:rPr>
        <w:t>2. Оголосити про проведення у Профспілці у 2022 році кампанії «Безпечне робоче місце» в установах, організаціях, підприємствах, де діють організації Профспілки.</w:t>
      </w:r>
    </w:p>
    <w:p w:rsidR="00970ACB" w:rsidRPr="00970ACB" w:rsidRDefault="00970ACB" w:rsidP="00970ACB">
      <w:pPr>
        <w:shd w:val="clear" w:color="auto" w:fill="FFFFFF"/>
        <w:spacing w:after="0" w:line="240" w:lineRule="auto"/>
        <w:ind w:firstLine="709"/>
        <w:jc w:val="both"/>
        <w:textAlignment w:val="baseline"/>
        <w:rPr>
          <w:rFonts w:ascii="Times New Roman" w:eastAsia="Times New Roman" w:hAnsi="Times New Roman" w:cs="Times New Roman"/>
          <w:color w:val="0D0D0D"/>
          <w:sz w:val="28"/>
          <w:szCs w:val="28"/>
          <w:lang w:val="uk-UA"/>
        </w:rPr>
      </w:pPr>
      <w:r w:rsidRPr="00970ACB">
        <w:rPr>
          <w:rFonts w:ascii="Times New Roman" w:eastAsia="Times New Roman" w:hAnsi="Times New Roman" w:cs="Times New Roman"/>
          <w:color w:val="0D0D0D"/>
          <w:sz w:val="28"/>
          <w:szCs w:val="28"/>
          <w:lang w:val="uk-UA"/>
        </w:rPr>
        <w:t>З цією метою:</w:t>
      </w:r>
    </w:p>
    <w:p w:rsidR="00970ACB" w:rsidRPr="00970ACB" w:rsidRDefault="00970ACB" w:rsidP="00970ACB">
      <w:pPr>
        <w:shd w:val="clear" w:color="auto" w:fill="FFFFFF"/>
        <w:spacing w:after="0" w:line="240" w:lineRule="auto"/>
        <w:ind w:firstLine="709"/>
        <w:jc w:val="both"/>
        <w:textAlignment w:val="baseline"/>
        <w:rPr>
          <w:rFonts w:ascii="Times New Roman" w:eastAsia="Times New Roman" w:hAnsi="Times New Roman" w:cs="Times New Roman"/>
          <w:color w:val="0D0D0D"/>
          <w:sz w:val="28"/>
          <w:szCs w:val="28"/>
          <w:lang w:val="uk-UA"/>
        </w:rPr>
      </w:pPr>
      <w:r w:rsidRPr="00970ACB">
        <w:rPr>
          <w:rFonts w:ascii="Times New Roman" w:eastAsia="Times New Roman" w:hAnsi="Times New Roman" w:cs="Times New Roman"/>
          <w:color w:val="0D0D0D"/>
          <w:sz w:val="28"/>
          <w:szCs w:val="28"/>
          <w:lang w:val="uk-UA"/>
        </w:rPr>
        <w:t xml:space="preserve">2.1. </w:t>
      </w:r>
      <w:r w:rsidRPr="00970ACB">
        <w:rPr>
          <w:rFonts w:ascii="Times New Roman" w:eastAsia="Times New Roman" w:hAnsi="Times New Roman" w:cs="Times New Roman"/>
          <w:sz w:val="28"/>
          <w:szCs w:val="28"/>
          <w:lang w:val="uk-UA"/>
        </w:rPr>
        <w:t>Започаткувати Конкурс Профспілки «Безпечне робоче місце».</w:t>
      </w:r>
    </w:p>
    <w:p w:rsidR="00970ACB" w:rsidRPr="00970ACB" w:rsidRDefault="00970ACB" w:rsidP="00970AC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rPr>
      </w:pPr>
      <w:r w:rsidRPr="00970ACB">
        <w:rPr>
          <w:rFonts w:ascii="Times New Roman" w:eastAsia="Times New Roman" w:hAnsi="Times New Roman" w:cs="Times New Roman"/>
          <w:sz w:val="28"/>
          <w:szCs w:val="28"/>
          <w:lang w:val="uk-UA"/>
        </w:rPr>
        <w:t>2.2.Затвердити склад робочої групи для напрацювання Положення про Конкурс Профспілки «Безпечне робоче місце».</w:t>
      </w:r>
    </w:p>
    <w:p w:rsidR="00970ACB" w:rsidRPr="00970ACB" w:rsidRDefault="00970ACB" w:rsidP="00970ACB">
      <w:pPr>
        <w:shd w:val="clear" w:color="auto" w:fill="FFFFFF"/>
        <w:spacing w:after="0" w:line="240" w:lineRule="auto"/>
        <w:ind w:firstLine="709"/>
        <w:jc w:val="both"/>
        <w:textAlignment w:val="baseline"/>
        <w:rPr>
          <w:rFonts w:ascii="Times New Roman" w:eastAsia="Times New Roman" w:hAnsi="Times New Roman" w:cs="Times New Roman"/>
          <w:color w:val="0D0D0D"/>
          <w:sz w:val="28"/>
          <w:szCs w:val="28"/>
          <w:lang w:val="uk-UA"/>
        </w:rPr>
      </w:pPr>
      <w:r w:rsidRPr="00970ACB">
        <w:rPr>
          <w:rFonts w:ascii="Times New Roman" w:eastAsia="Times New Roman" w:hAnsi="Times New Roman" w:cs="Times New Roman"/>
          <w:sz w:val="28"/>
          <w:szCs w:val="28"/>
          <w:lang w:val="uk-UA"/>
        </w:rPr>
        <w:t>2.3. Звернутися до Кабінету Міністрів України з питань збільшення розміру обсягів фінансування державних органів на охорону праці з метою забезпечення заходів з безпеки робочого місця.</w:t>
      </w:r>
    </w:p>
    <w:p w:rsidR="00970ACB" w:rsidRPr="00970ACB" w:rsidRDefault="00970ACB" w:rsidP="00970ACB">
      <w:pPr>
        <w:shd w:val="clear" w:color="auto" w:fill="FFFFFF"/>
        <w:spacing w:after="0" w:line="240" w:lineRule="auto"/>
        <w:ind w:firstLine="709"/>
        <w:jc w:val="both"/>
        <w:rPr>
          <w:rFonts w:ascii="Times New Roman" w:eastAsia="Times New Roman" w:hAnsi="Times New Roman" w:cs="Times New Roman"/>
          <w:sz w:val="28"/>
          <w:szCs w:val="28"/>
          <w:lang w:val="uk-UA"/>
        </w:rPr>
      </w:pPr>
      <w:r w:rsidRPr="00970ACB">
        <w:rPr>
          <w:rFonts w:ascii="Times New Roman" w:eastAsia="Times New Roman" w:hAnsi="Times New Roman" w:cs="Times New Roman"/>
          <w:color w:val="0D0D0D"/>
          <w:sz w:val="28"/>
          <w:szCs w:val="28"/>
          <w:lang w:val="uk-UA"/>
        </w:rPr>
        <w:t xml:space="preserve">3. </w:t>
      </w:r>
      <w:r w:rsidRPr="00970ACB">
        <w:rPr>
          <w:rFonts w:ascii="Times New Roman" w:eastAsia="Times New Roman" w:hAnsi="Times New Roman" w:cs="Times New Roman"/>
          <w:sz w:val="28"/>
          <w:szCs w:val="28"/>
          <w:lang w:val="uk-UA"/>
        </w:rPr>
        <w:t xml:space="preserve">Регіональним організаціям Профспілки: </w:t>
      </w:r>
    </w:p>
    <w:p w:rsidR="00970ACB" w:rsidRPr="00970ACB" w:rsidRDefault="00970ACB" w:rsidP="00970AC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rPr>
      </w:pPr>
      <w:r w:rsidRPr="00970ACB">
        <w:rPr>
          <w:rFonts w:ascii="Times New Roman" w:eastAsia="Times New Roman" w:hAnsi="Times New Roman" w:cs="Times New Roman"/>
          <w:sz w:val="28"/>
          <w:szCs w:val="28"/>
          <w:lang w:val="uk-UA"/>
        </w:rPr>
        <w:t xml:space="preserve">3.1. Організувати роботу по здійсненню моніторингу первинними організаціями Профспілки ситуації щодо стану забезпечення безпечного робочого місця. </w:t>
      </w:r>
    </w:p>
    <w:p w:rsidR="00970ACB" w:rsidRPr="00970ACB" w:rsidRDefault="00970ACB" w:rsidP="00970AC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rPr>
      </w:pPr>
    </w:p>
    <w:p w:rsidR="00970ACB" w:rsidRPr="00970ACB" w:rsidRDefault="00970ACB" w:rsidP="00970AC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rPr>
      </w:pPr>
    </w:p>
    <w:p w:rsidR="00970ACB" w:rsidRPr="00970ACB" w:rsidRDefault="00970ACB" w:rsidP="00970AC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rPr>
      </w:pPr>
      <w:r w:rsidRPr="00970ACB">
        <w:rPr>
          <w:rFonts w:ascii="Times New Roman" w:eastAsia="Times New Roman" w:hAnsi="Times New Roman" w:cs="Times New Roman"/>
          <w:sz w:val="28"/>
          <w:szCs w:val="28"/>
          <w:lang w:val="uk-UA"/>
        </w:rPr>
        <w:lastRenderedPageBreak/>
        <w:t>3.2. Провести відповідну роботу з роботодавцями щодо забезпечення працівників засобами індивідуального захисту, антисептичними та дезінфікуючими засобами у відповідності до встановлених вимог.</w:t>
      </w:r>
    </w:p>
    <w:p w:rsidR="00970ACB" w:rsidRPr="00970ACB" w:rsidRDefault="00970ACB" w:rsidP="00970ACB">
      <w:pPr>
        <w:shd w:val="clear" w:color="auto" w:fill="FFFFFF"/>
        <w:spacing w:after="0" w:line="240" w:lineRule="auto"/>
        <w:ind w:firstLine="709"/>
        <w:jc w:val="both"/>
        <w:textAlignment w:val="baseline"/>
        <w:rPr>
          <w:rFonts w:ascii="Times New Roman" w:eastAsia="Times New Roman" w:hAnsi="Times New Roman" w:cs="Times New Roman"/>
          <w:bCs/>
          <w:sz w:val="28"/>
          <w:szCs w:val="28"/>
        </w:rPr>
      </w:pPr>
      <w:r w:rsidRPr="00970ACB">
        <w:rPr>
          <w:rFonts w:ascii="Times New Roman" w:eastAsia="Times New Roman" w:hAnsi="Times New Roman" w:cs="Times New Roman"/>
          <w:sz w:val="28"/>
          <w:szCs w:val="28"/>
          <w:lang w:val="uk-UA"/>
        </w:rPr>
        <w:t xml:space="preserve">3.3. Продовжувати роботу </w:t>
      </w:r>
      <w:r w:rsidRPr="00970ACB">
        <w:rPr>
          <w:rFonts w:ascii="Times New Roman" w:eastAsia="Times New Roman" w:hAnsi="Times New Roman" w:cs="Times New Roman"/>
          <w:bCs/>
          <w:sz w:val="28"/>
          <w:szCs w:val="28"/>
          <w:lang w:val="uk-UA"/>
        </w:rPr>
        <w:t>з питань підвищення дієвості колективних договорів, зокрема шляхом проведення колективних переговорів з питань безпечного робочого місця та внесення необхідних змін до колективного договору.</w:t>
      </w:r>
    </w:p>
    <w:p w:rsidR="00970ACB" w:rsidRPr="00970ACB" w:rsidRDefault="00970ACB" w:rsidP="00970ACB">
      <w:pPr>
        <w:shd w:val="clear" w:color="auto" w:fill="FFFFFF"/>
        <w:spacing w:after="0" w:line="240" w:lineRule="auto"/>
        <w:ind w:firstLine="709"/>
        <w:jc w:val="both"/>
        <w:textAlignment w:val="baseline"/>
        <w:rPr>
          <w:rFonts w:ascii="Times New Roman" w:eastAsia="Times New Roman" w:hAnsi="Times New Roman" w:cs="Times New Roman"/>
          <w:color w:val="0D0D0D"/>
          <w:sz w:val="28"/>
          <w:szCs w:val="28"/>
          <w:lang w:val="uk-UA"/>
        </w:rPr>
      </w:pPr>
      <w:r w:rsidRPr="00970ACB">
        <w:rPr>
          <w:rFonts w:ascii="Times New Roman" w:eastAsia="Times New Roman" w:hAnsi="Times New Roman" w:cs="Times New Roman"/>
          <w:sz w:val="28"/>
          <w:szCs w:val="28"/>
          <w:lang w:val="uk-UA"/>
        </w:rPr>
        <w:t xml:space="preserve">3.4. </w:t>
      </w:r>
      <w:proofErr w:type="spellStart"/>
      <w:r w:rsidRPr="00970ACB">
        <w:rPr>
          <w:rFonts w:ascii="Times New Roman" w:eastAsia="Times New Roman" w:hAnsi="Times New Roman" w:cs="Times New Roman"/>
          <w:sz w:val="28"/>
          <w:szCs w:val="28"/>
          <w:lang w:val="uk-UA"/>
        </w:rPr>
        <w:t>Внести</w:t>
      </w:r>
      <w:proofErr w:type="spellEnd"/>
      <w:r w:rsidRPr="00970ACB">
        <w:rPr>
          <w:rFonts w:ascii="Times New Roman" w:eastAsia="Times New Roman" w:hAnsi="Times New Roman" w:cs="Times New Roman"/>
          <w:sz w:val="28"/>
          <w:szCs w:val="28"/>
          <w:lang w:val="uk-UA"/>
        </w:rPr>
        <w:t xml:space="preserve"> до 1 листопада </w:t>
      </w:r>
      <w:proofErr w:type="spellStart"/>
      <w:r w:rsidRPr="00970ACB">
        <w:rPr>
          <w:rFonts w:ascii="Times New Roman" w:eastAsia="Times New Roman" w:hAnsi="Times New Roman" w:cs="Times New Roman"/>
          <w:sz w:val="28"/>
          <w:szCs w:val="28"/>
          <w:lang w:val="uk-UA"/>
        </w:rPr>
        <w:t>п.р</w:t>
      </w:r>
      <w:proofErr w:type="spellEnd"/>
      <w:r w:rsidRPr="00970ACB">
        <w:rPr>
          <w:rFonts w:ascii="Times New Roman" w:eastAsia="Times New Roman" w:hAnsi="Times New Roman" w:cs="Times New Roman"/>
          <w:sz w:val="28"/>
          <w:szCs w:val="28"/>
          <w:lang w:val="uk-UA"/>
        </w:rPr>
        <w:t>. пропозиції щодо заходів у рамках кампанії «Безпечне робоче місце» та умов Конкурсу Профспілки «Безпечне робоче місце».</w:t>
      </w:r>
    </w:p>
    <w:p w:rsidR="00970ACB" w:rsidRPr="00970ACB" w:rsidRDefault="00970ACB" w:rsidP="00970ACB">
      <w:pPr>
        <w:shd w:val="clear" w:color="auto" w:fill="FFFFFF"/>
        <w:spacing w:after="0" w:line="240" w:lineRule="auto"/>
        <w:ind w:firstLine="709"/>
        <w:jc w:val="both"/>
        <w:rPr>
          <w:rFonts w:ascii="Times New Roman" w:eastAsia="Times New Roman" w:hAnsi="Times New Roman" w:cs="Times New Roman"/>
          <w:color w:val="0D0D0D"/>
          <w:sz w:val="28"/>
          <w:szCs w:val="28"/>
          <w:lang w:val="uk-UA"/>
        </w:rPr>
      </w:pPr>
      <w:r w:rsidRPr="00970ACB">
        <w:rPr>
          <w:rFonts w:ascii="Times New Roman" w:eastAsia="Times New Roman" w:hAnsi="Times New Roman" w:cs="Times New Roman"/>
          <w:color w:val="0D0D0D"/>
          <w:sz w:val="28"/>
          <w:szCs w:val="28"/>
          <w:lang w:val="uk-UA"/>
        </w:rPr>
        <w:t>4. Організаціям Профспілки усіх рівнів:</w:t>
      </w:r>
    </w:p>
    <w:p w:rsidR="00970ACB" w:rsidRPr="00970ACB" w:rsidRDefault="00970ACB" w:rsidP="00970ACB">
      <w:pPr>
        <w:shd w:val="clear" w:color="auto" w:fill="FFFFFF"/>
        <w:spacing w:after="0" w:line="240" w:lineRule="auto"/>
        <w:ind w:firstLine="709"/>
        <w:jc w:val="both"/>
        <w:rPr>
          <w:rFonts w:ascii="Times New Roman" w:eastAsia="Times New Roman" w:hAnsi="Times New Roman" w:cs="Times New Roman"/>
          <w:sz w:val="28"/>
          <w:szCs w:val="28"/>
          <w:lang w:val="uk-UA"/>
        </w:rPr>
      </w:pPr>
      <w:r w:rsidRPr="00970ACB">
        <w:rPr>
          <w:rFonts w:ascii="Times New Roman" w:eastAsia="Times New Roman" w:hAnsi="Times New Roman" w:cs="Times New Roman"/>
          <w:color w:val="0D0D0D"/>
          <w:sz w:val="28"/>
          <w:szCs w:val="28"/>
          <w:lang w:val="uk-UA"/>
        </w:rPr>
        <w:t>4.1.</w:t>
      </w:r>
      <w:r w:rsidRPr="00970ACB">
        <w:rPr>
          <w:rFonts w:ascii="Times New Roman" w:eastAsia="Times New Roman" w:hAnsi="Times New Roman" w:cs="Times New Roman"/>
          <w:sz w:val="28"/>
          <w:szCs w:val="28"/>
          <w:lang w:val="uk-UA"/>
        </w:rPr>
        <w:t xml:space="preserve">Посилити громадський контроль за дотриманням законодавства про охорону праці, зокрема в питаннях безпеки робочого місця.  </w:t>
      </w:r>
    </w:p>
    <w:p w:rsidR="00970ACB" w:rsidRPr="00970ACB" w:rsidRDefault="00970ACB" w:rsidP="00970ACB">
      <w:pPr>
        <w:shd w:val="clear" w:color="auto" w:fill="FFFFFF"/>
        <w:spacing w:after="0" w:line="240" w:lineRule="auto"/>
        <w:ind w:firstLine="709"/>
        <w:jc w:val="both"/>
        <w:rPr>
          <w:rFonts w:ascii="Times New Roman" w:eastAsia="Times New Roman" w:hAnsi="Times New Roman" w:cs="Times New Roman"/>
          <w:sz w:val="28"/>
          <w:szCs w:val="28"/>
          <w:lang w:val="uk-UA"/>
        </w:rPr>
      </w:pPr>
      <w:r w:rsidRPr="00970ACB">
        <w:rPr>
          <w:rFonts w:ascii="Times New Roman" w:eastAsia="Times New Roman" w:hAnsi="Times New Roman" w:cs="Times New Roman"/>
          <w:sz w:val="28"/>
          <w:szCs w:val="28"/>
          <w:lang w:val="uk-UA"/>
        </w:rPr>
        <w:t xml:space="preserve">4.2.Активізувати соціальний діалог з роботодавцями, </w:t>
      </w:r>
      <w:r w:rsidRPr="00970ACB">
        <w:rPr>
          <w:rFonts w:ascii="Times New Roman" w:eastAsia="Times New Roman" w:hAnsi="Times New Roman" w:cs="Times New Roman"/>
          <w:color w:val="0D0D0D"/>
          <w:sz w:val="28"/>
          <w:szCs w:val="28"/>
          <w:lang w:val="uk-UA"/>
        </w:rPr>
        <w:t>використовувати усі, передбачені законодавством і Статутом Профспілки, засоби впливу щодо</w:t>
      </w:r>
      <w:r w:rsidRPr="00970ACB">
        <w:rPr>
          <w:rFonts w:ascii="Times New Roman" w:eastAsia="Times New Roman" w:hAnsi="Times New Roman" w:cs="Times New Roman"/>
          <w:sz w:val="28"/>
          <w:szCs w:val="28"/>
          <w:lang w:val="uk-UA"/>
        </w:rPr>
        <w:t xml:space="preserve"> питань недопущення </w:t>
      </w:r>
      <w:r w:rsidRPr="00970ACB">
        <w:rPr>
          <w:rFonts w:ascii="Times New Roman" w:eastAsia="Calibri" w:hAnsi="Times New Roman" w:cs="Times New Roman"/>
          <w:sz w:val="28"/>
          <w:szCs w:val="28"/>
          <w:lang w:val="uk-UA"/>
        </w:rPr>
        <w:t xml:space="preserve">порушень </w:t>
      </w:r>
      <w:r w:rsidRPr="00970ACB">
        <w:rPr>
          <w:rFonts w:ascii="Times New Roman" w:eastAsia="Times New Roman" w:hAnsi="Times New Roman" w:cs="Times New Roman"/>
          <w:sz w:val="28"/>
          <w:szCs w:val="28"/>
          <w:lang w:val="uk-UA"/>
        </w:rPr>
        <w:t>законодавства про охорону праці.</w:t>
      </w:r>
    </w:p>
    <w:p w:rsidR="00970ACB" w:rsidRPr="00970ACB" w:rsidRDefault="00970ACB" w:rsidP="00970ACB">
      <w:pPr>
        <w:shd w:val="clear" w:color="auto" w:fill="FFFFFF"/>
        <w:spacing w:after="0" w:line="240" w:lineRule="auto"/>
        <w:ind w:firstLine="709"/>
        <w:jc w:val="both"/>
        <w:rPr>
          <w:rFonts w:ascii="Times New Roman" w:eastAsia="Times New Roman" w:hAnsi="Times New Roman" w:cs="Times New Roman"/>
          <w:sz w:val="28"/>
          <w:szCs w:val="28"/>
          <w:lang w:val="uk-UA"/>
        </w:rPr>
      </w:pPr>
      <w:r w:rsidRPr="00970ACB">
        <w:rPr>
          <w:rFonts w:ascii="Times New Roman" w:eastAsia="Times New Roman" w:hAnsi="Times New Roman" w:cs="Times New Roman"/>
          <w:sz w:val="28"/>
          <w:szCs w:val="28"/>
          <w:lang w:val="uk-UA"/>
        </w:rPr>
        <w:t xml:space="preserve">4.3.Систематично висвітлювати інформацію про хід проведення в організаціях Профспілки кампанії «Безпечне робоче місце», у </w:t>
      </w:r>
      <w:proofErr w:type="spellStart"/>
      <w:r w:rsidRPr="00970ACB">
        <w:rPr>
          <w:rFonts w:ascii="Times New Roman" w:eastAsia="Times New Roman" w:hAnsi="Times New Roman" w:cs="Times New Roman"/>
          <w:sz w:val="28"/>
          <w:szCs w:val="28"/>
          <w:lang w:val="uk-UA"/>
        </w:rPr>
        <w:t>т.ч</w:t>
      </w:r>
      <w:proofErr w:type="spellEnd"/>
      <w:r w:rsidRPr="00970ACB">
        <w:rPr>
          <w:rFonts w:ascii="Times New Roman" w:eastAsia="Times New Roman" w:hAnsi="Times New Roman" w:cs="Times New Roman"/>
          <w:sz w:val="28"/>
          <w:szCs w:val="28"/>
          <w:lang w:val="uk-UA"/>
        </w:rPr>
        <w:t xml:space="preserve">. на офіційних сайтах, сторінках мережі </w:t>
      </w:r>
      <w:proofErr w:type="spellStart"/>
      <w:r w:rsidRPr="00970ACB">
        <w:rPr>
          <w:rFonts w:ascii="Times New Roman" w:eastAsia="Times New Roman" w:hAnsi="Times New Roman" w:cs="Times New Roman"/>
          <w:sz w:val="28"/>
          <w:szCs w:val="28"/>
          <w:lang w:val="uk-UA"/>
        </w:rPr>
        <w:t>фейсбук</w:t>
      </w:r>
      <w:proofErr w:type="spellEnd"/>
      <w:r w:rsidRPr="00970ACB">
        <w:rPr>
          <w:rFonts w:ascii="Times New Roman" w:eastAsia="Times New Roman" w:hAnsi="Times New Roman" w:cs="Times New Roman"/>
          <w:sz w:val="28"/>
          <w:szCs w:val="28"/>
          <w:lang w:val="uk-UA"/>
        </w:rPr>
        <w:t xml:space="preserve"> тощо. </w:t>
      </w:r>
    </w:p>
    <w:p w:rsidR="00970ACB" w:rsidRPr="00970ACB" w:rsidRDefault="00970ACB" w:rsidP="00970AC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rPr>
      </w:pPr>
      <w:r w:rsidRPr="00970ACB">
        <w:rPr>
          <w:rFonts w:ascii="Times New Roman" w:eastAsia="Times New Roman" w:hAnsi="Times New Roman" w:cs="Times New Roman"/>
          <w:sz w:val="28"/>
          <w:szCs w:val="28"/>
          <w:lang w:val="uk-UA"/>
        </w:rPr>
        <w:t xml:space="preserve">Контроль за виконанням постанови покласти на голову Профспілки </w:t>
      </w:r>
      <w:proofErr w:type="spellStart"/>
      <w:r w:rsidRPr="00970ACB">
        <w:rPr>
          <w:rFonts w:ascii="Times New Roman" w:eastAsia="Times New Roman" w:hAnsi="Times New Roman" w:cs="Times New Roman"/>
          <w:sz w:val="28"/>
          <w:szCs w:val="28"/>
          <w:lang w:val="uk-UA"/>
        </w:rPr>
        <w:t>Піжука</w:t>
      </w:r>
      <w:proofErr w:type="spellEnd"/>
      <w:r w:rsidRPr="00970ACB">
        <w:rPr>
          <w:rFonts w:ascii="Times New Roman" w:eastAsia="Times New Roman" w:hAnsi="Times New Roman" w:cs="Times New Roman"/>
          <w:sz w:val="28"/>
          <w:szCs w:val="28"/>
          <w:lang w:val="uk-UA"/>
        </w:rPr>
        <w:t> Ю.М.</w:t>
      </w:r>
    </w:p>
    <w:p w:rsidR="00970ACB" w:rsidRPr="00970ACB" w:rsidRDefault="00970ACB" w:rsidP="00970AC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rPr>
      </w:pPr>
    </w:p>
    <w:p w:rsidR="00970ACB" w:rsidRPr="00970ACB" w:rsidRDefault="00970ACB" w:rsidP="00970ACB">
      <w:pPr>
        <w:shd w:val="clear" w:color="auto" w:fill="FFFFFF"/>
        <w:contextualSpacing/>
        <w:jc w:val="both"/>
        <w:rPr>
          <w:rFonts w:ascii="Times New Roman" w:eastAsia="Times New Roman" w:hAnsi="Times New Roman" w:cs="Times New Roman"/>
          <w:b/>
          <w:color w:val="0D0D0D"/>
          <w:sz w:val="28"/>
          <w:szCs w:val="28"/>
          <w:lang w:val="uk-UA" w:eastAsia="en-US"/>
        </w:rPr>
      </w:pPr>
    </w:p>
    <w:p w:rsidR="00970ACB" w:rsidRPr="00970ACB" w:rsidRDefault="00970ACB" w:rsidP="00970ACB">
      <w:pPr>
        <w:shd w:val="clear" w:color="auto" w:fill="FFFFFF"/>
        <w:contextualSpacing/>
        <w:jc w:val="both"/>
        <w:rPr>
          <w:rFonts w:ascii="Times New Roman" w:eastAsia="Times New Roman" w:hAnsi="Times New Roman" w:cs="Times New Roman"/>
          <w:b/>
          <w:color w:val="0D0D0D"/>
          <w:sz w:val="28"/>
          <w:szCs w:val="28"/>
          <w:lang w:val="uk-UA" w:eastAsia="en-US"/>
        </w:rPr>
      </w:pPr>
      <w:r w:rsidRPr="00970ACB">
        <w:rPr>
          <w:rFonts w:ascii="Times New Roman" w:eastAsia="Times New Roman" w:hAnsi="Times New Roman" w:cs="Times New Roman"/>
          <w:b/>
          <w:color w:val="0D0D0D"/>
          <w:sz w:val="28"/>
          <w:szCs w:val="28"/>
          <w:lang w:val="uk-UA" w:eastAsia="en-US"/>
        </w:rPr>
        <w:t>Голова Профспілки</w:t>
      </w:r>
      <w:r w:rsidRPr="00970ACB">
        <w:rPr>
          <w:rFonts w:ascii="Times New Roman" w:eastAsia="Times New Roman" w:hAnsi="Times New Roman" w:cs="Times New Roman"/>
          <w:b/>
          <w:color w:val="0D0D0D"/>
          <w:sz w:val="28"/>
          <w:szCs w:val="28"/>
          <w:lang w:val="uk-UA" w:eastAsia="en-US"/>
        </w:rPr>
        <w:tab/>
      </w:r>
      <w:r w:rsidRPr="00970ACB">
        <w:rPr>
          <w:rFonts w:ascii="Times New Roman" w:eastAsia="Times New Roman" w:hAnsi="Times New Roman" w:cs="Times New Roman"/>
          <w:b/>
          <w:color w:val="0D0D0D"/>
          <w:sz w:val="28"/>
          <w:szCs w:val="28"/>
          <w:lang w:val="uk-UA" w:eastAsia="en-US"/>
        </w:rPr>
        <w:tab/>
      </w:r>
      <w:r w:rsidRPr="00970ACB">
        <w:rPr>
          <w:rFonts w:ascii="Times New Roman" w:eastAsia="Times New Roman" w:hAnsi="Times New Roman" w:cs="Times New Roman"/>
          <w:b/>
          <w:color w:val="0D0D0D"/>
          <w:sz w:val="28"/>
          <w:szCs w:val="28"/>
          <w:lang w:val="uk-UA" w:eastAsia="en-US"/>
        </w:rPr>
        <w:tab/>
      </w:r>
      <w:r w:rsidRPr="00970ACB">
        <w:rPr>
          <w:rFonts w:ascii="Times New Roman" w:eastAsia="Times New Roman" w:hAnsi="Times New Roman" w:cs="Times New Roman"/>
          <w:b/>
          <w:color w:val="0D0D0D"/>
          <w:sz w:val="28"/>
          <w:szCs w:val="28"/>
          <w:lang w:eastAsia="en-US"/>
        </w:rPr>
        <w:tab/>
      </w:r>
      <w:r w:rsidRPr="00970ACB">
        <w:rPr>
          <w:rFonts w:ascii="Times New Roman" w:eastAsia="Times New Roman" w:hAnsi="Times New Roman" w:cs="Times New Roman"/>
          <w:b/>
          <w:color w:val="0D0D0D"/>
          <w:sz w:val="28"/>
          <w:szCs w:val="28"/>
          <w:lang w:eastAsia="en-US"/>
        </w:rPr>
        <w:tab/>
      </w:r>
      <w:r w:rsidRPr="00970ACB">
        <w:rPr>
          <w:rFonts w:ascii="Times New Roman" w:eastAsia="Times New Roman" w:hAnsi="Times New Roman" w:cs="Times New Roman"/>
          <w:b/>
          <w:color w:val="0D0D0D"/>
          <w:sz w:val="28"/>
          <w:szCs w:val="28"/>
          <w:lang w:val="uk-UA" w:eastAsia="en-US"/>
        </w:rPr>
        <w:tab/>
      </w:r>
      <w:r w:rsidRPr="00970ACB">
        <w:rPr>
          <w:rFonts w:ascii="Times New Roman" w:eastAsia="Times New Roman" w:hAnsi="Times New Roman" w:cs="Times New Roman"/>
          <w:b/>
          <w:color w:val="0D0D0D"/>
          <w:sz w:val="28"/>
          <w:szCs w:val="28"/>
          <w:lang w:val="uk-UA" w:eastAsia="en-US"/>
        </w:rPr>
        <w:tab/>
        <w:t>Ю</w:t>
      </w:r>
      <w:r>
        <w:rPr>
          <w:rFonts w:ascii="Times New Roman" w:eastAsia="Times New Roman" w:hAnsi="Times New Roman" w:cs="Times New Roman"/>
          <w:b/>
          <w:color w:val="0D0D0D"/>
          <w:sz w:val="28"/>
          <w:szCs w:val="28"/>
          <w:lang w:val="uk-UA" w:eastAsia="en-US"/>
        </w:rPr>
        <w:t>рій ПІЖУК</w:t>
      </w:r>
    </w:p>
    <w:p w:rsidR="009E5B3D" w:rsidRDefault="009E5B3D"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70ACB" w:rsidRDefault="00970ACB" w:rsidP="009E5B3D">
      <w:pPr>
        <w:spacing w:after="0" w:line="240" w:lineRule="auto"/>
        <w:ind w:left="2124"/>
        <w:rPr>
          <w:rFonts w:ascii="Times New Roman" w:eastAsia="Times New Roman" w:hAnsi="Times New Roman" w:cs="Times New Roman"/>
          <w:b/>
          <w:color w:val="000000"/>
          <w:sz w:val="32"/>
          <w:szCs w:val="32"/>
          <w:lang w:val="uk-UA"/>
        </w:rPr>
      </w:pPr>
    </w:p>
    <w:p w:rsidR="009E5B3D" w:rsidRDefault="009E5B3D" w:rsidP="009E5B3D">
      <w:pPr>
        <w:spacing w:after="0" w:line="240" w:lineRule="auto"/>
        <w:ind w:left="2124"/>
        <w:rPr>
          <w:rFonts w:ascii="Times New Roman" w:hAnsi="Times New Roman"/>
          <w:b/>
          <w:sz w:val="28"/>
          <w:szCs w:val="28"/>
          <w:lang w:val="uk-UA"/>
        </w:rPr>
      </w:pPr>
      <w:r>
        <w:rPr>
          <w:noProof/>
          <w:lang w:val="uk-UA" w:eastAsia="uk-UA"/>
        </w:rPr>
        <w:lastRenderedPageBreak/>
        <w:drawing>
          <wp:anchor distT="0" distB="0" distL="114300" distR="114300" simplePos="0" relativeHeight="251659264" behindDoc="1" locked="0" layoutInCell="1" allowOverlap="0">
            <wp:simplePos x="0" y="0"/>
            <wp:positionH relativeFrom="column">
              <wp:posOffset>184150</wp:posOffset>
            </wp:positionH>
            <wp:positionV relativeFrom="paragraph">
              <wp:posOffset>-198120</wp:posOffset>
            </wp:positionV>
            <wp:extent cx="1003935" cy="1028700"/>
            <wp:effectExtent l="0" t="0" r="5715" b="0"/>
            <wp:wrapNone/>
            <wp:docPr id="6" name="Рисунок 1" descr="Описание: 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pic:spPr>
                </pic:pic>
              </a:graphicData>
            </a:graphic>
          </wp:anchor>
        </w:drawing>
      </w:r>
      <w:r>
        <w:rPr>
          <w:rFonts w:ascii="Times New Roman" w:hAnsi="Times New Roman"/>
          <w:b/>
          <w:sz w:val="32"/>
          <w:szCs w:val="32"/>
          <w:lang w:val="uk-UA"/>
        </w:rPr>
        <w:t xml:space="preserve">ПРОФЕСІЙНА СПІЛКА </w:t>
      </w:r>
    </w:p>
    <w:p w:rsidR="009E5B3D" w:rsidRDefault="009E5B3D" w:rsidP="009E5B3D">
      <w:pPr>
        <w:spacing w:after="0" w:line="240" w:lineRule="auto"/>
        <w:ind w:left="2124"/>
        <w:rPr>
          <w:rFonts w:ascii="Times New Roman" w:hAnsi="Times New Roman"/>
          <w:b/>
          <w:sz w:val="32"/>
          <w:szCs w:val="32"/>
          <w:lang w:val="uk-UA"/>
        </w:rPr>
      </w:pPr>
      <w:r>
        <w:rPr>
          <w:rFonts w:ascii="Times New Roman" w:hAnsi="Times New Roman"/>
          <w:b/>
          <w:sz w:val="32"/>
          <w:szCs w:val="32"/>
          <w:lang w:val="uk-UA"/>
        </w:rPr>
        <w:t xml:space="preserve">ПРАЦІВНИКІВ ДЕРЖАВНИХ УСТАНОВ </w:t>
      </w:r>
    </w:p>
    <w:p w:rsidR="009E5B3D" w:rsidRDefault="009E5B3D" w:rsidP="009E5B3D">
      <w:pPr>
        <w:spacing w:after="0" w:line="240" w:lineRule="auto"/>
        <w:ind w:left="2124"/>
        <w:rPr>
          <w:rFonts w:ascii="Times New Roman" w:hAnsi="Times New Roman"/>
          <w:b/>
          <w:sz w:val="32"/>
          <w:szCs w:val="32"/>
          <w:lang w:val="uk-UA"/>
        </w:rPr>
      </w:pPr>
      <w:r>
        <w:rPr>
          <w:rFonts w:ascii="Times New Roman" w:hAnsi="Times New Roman"/>
          <w:b/>
          <w:sz w:val="32"/>
          <w:szCs w:val="32"/>
          <w:lang w:val="uk-UA"/>
        </w:rPr>
        <w:t>УКРАЇНИ</w:t>
      </w:r>
    </w:p>
    <w:p w:rsidR="009E5B3D" w:rsidRDefault="009E5B3D" w:rsidP="009E5B3D">
      <w:pPr>
        <w:spacing w:after="0" w:line="240" w:lineRule="auto"/>
        <w:jc w:val="center"/>
        <w:rPr>
          <w:rFonts w:ascii="Times New Roman" w:hAnsi="Times New Roman"/>
          <w:b/>
          <w:sz w:val="32"/>
          <w:szCs w:val="32"/>
          <w:u w:val="single"/>
          <w:lang w:val="uk-UA"/>
        </w:rPr>
      </w:pPr>
      <w:r>
        <w:rPr>
          <w:rFonts w:ascii="Times New Roman" w:hAnsi="Times New Roman"/>
          <w:b/>
          <w:sz w:val="32"/>
          <w:szCs w:val="32"/>
          <w:u w:val="single"/>
          <w:lang w:val="uk-UA"/>
        </w:rPr>
        <w:t>__________________________________________________________</w:t>
      </w:r>
    </w:p>
    <w:p w:rsidR="009E5B3D" w:rsidRDefault="009E5B3D" w:rsidP="009E5B3D">
      <w:pPr>
        <w:spacing w:after="0" w:line="240" w:lineRule="auto"/>
        <w:jc w:val="center"/>
        <w:outlineLvl w:val="0"/>
        <w:rPr>
          <w:rFonts w:ascii="Times New Roman" w:hAnsi="Times New Roman"/>
          <w:b/>
          <w:sz w:val="28"/>
          <w:szCs w:val="28"/>
          <w:lang w:val="uk-UA"/>
        </w:rPr>
      </w:pPr>
      <w:r>
        <w:rPr>
          <w:rFonts w:ascii="Times New Roman" w:hAnsi="Times New Roman"/>
          <w:b/>
          <w:sz w:val="28"/>
          <w:szCs w:val="28"/>
          <w:lang w:val="uk-UA"/>
        </w:rPr>
        <w:t>ПРЕЗИДІЯ ЦЕНТРАЛЬНОГО КОМІТЕТУ</w:t>
      </w:r>
    </w:p>
    <w:p w:rsidR="009E5B3D" w:rsidRDefault="009E5B3D" w:rsidP="009E5B3D">
      <w:pPr>
        <w:spacing w:after="0" w:line="240" w:lineRule="auto"/>
        <w:jc w:val="center"/>
        <w:outlineLvl w:val="0"/>
        <w:rPr>
          <w:rFonts w:ascii="Times New Roman" w:hAnsi="Times New Roman"/>
          <w:b/>
          <w:sz w:val="28"/>
          <w:szCs w:val="28"/>
          <w:lang w:val="uk-UA"/>
        </w:rPr>
      </w:pPr>
    </w:p>
    <w:p w:rsidR="009E5B3D" w:rsidRDefault="009E5B3D" w:rsidP="009E5B3D">
      <w:pPr>
        <w:spacing w:after="0" w:line="240" w:lineRule="auto"/>
        <w:jc w:val="center"/>
        <w:outlineLvl w:val="0"/>
        <w:rPr>
          <w:rFonts w:ascii="Times New Roman" w:hAnsi="Times New Roman"/>
          <w:b/>
          <w:sz w:val="28"/>
          <w:szCs w:val="28"/>
          <w:lang w:val="uk-UA"/>
        </w:rPr>
      </w:pPr>
      <w:r>
        <w:rPr>
          <w:rFonts w:ascii="Times New Roman" w:hAnsi="Times New Roman"/>
          <w:b/>
          <w:sz w:val="28"/>
          <w:szCs w:val="28"/>
          <w:lang w:val="uk-UA"/>
        </w:rPr>
        <w:t xml:space="preserve">П О С Т А Н О В А </w:t>
      </w:r>
    </w:p>
    <w:p w:rsidR="009E5B3D" w:rsidRDefault="009E5B3D" w:rsidP="009E5B3D">
      <w:pPr>
        <w:spacing w:after="0" w:line="240" w:lineRule="auto"/>
        <w:jc w:val="both"/>
        <w:rPr>
          <w:rFonts w:ascii="Times New Roman" w:hAnsi="Times New Roman"/>
          <w:b/>
          <w:sz w:val="28"/>
          <w:szCs w:val="28"/>
          <w:lang w:val="uk-UA"/>
        </w:rPr>
      </w:pPr>
    </w:p>
    <w:p w:rsidR="009E5B3D" w:rsidRDefault="009E5B3D" w:rsidP="009E5B3D">
      <w:pPr>
        <w:spacing w:after="0" w:line="240" w:lineRule="auto"/>
        <w:ind w:right="357"/>
        <w:jc w:val="both"/>
        <w:rPr>
          <w:rFonts w:ascii="Times New Roman" w:hAnsi="Times New Roman"/>
          <w:b/>
          <w:sz w:val="28"/>
          <w:szCs w:val="28"/>
          <w:u w:val="single"/>
          <w:lang w:val="uk-UA"/>
        </w:rPr>
      </w:pPr>
      <w:r>
        <w:rPr>
          <w:rFonts w:ascii="Times New Roman" w:hAnsi="Times New Roman"/>
          <w:b/>
          <w:sz w:val="28"/>
          <w:szCs w:val="28"/>
          <w:u w:val="single"/>
          <w:lang w:val="uk-UA"/>
        </w:rPr>
        <w:t>09.09.2021</w:t>
      </w:r>
      <w:r>
        <w:rPr>
          <w:rFonts w:ascii="Times New Roman" w:hAnsi="Times New Roman"/>
          <w:b/>
          <w:sz w:val="28"/>
          <w:szCs w:val="28"/>
          <w:lang w:val="uk-UA"/>
        </w:rPr>
        <w:tab/>
      </w:r>
      <w:r>
        <w:rPr>
          <w:rFonts w:ascii="Times New Roman" w:hAnsi="Times New Roman"/>
          <w:b/>
          <w:sz w:val="28"/>
          <w:szCs w:val="28"/>
          <w:lang w:val="uk-UA"/>
        </w:rPr>
        <w:tab/>
        <w:t xml:space="preserve">                  </w:t>
      </w:r>
      <w:r>
        <w:rPr>
          <w:rFonts w:ascii="Times New Roman" w:hAnsi="Times New Roman"/>
          <w:b/>
          <w:sz w:val="28"/>
          <w:szCs w:val="28"/>
          <w:lang w:val="uk-UA"/>
        </w:rPr>
        <w:tab/>
        <w:t xml:space="preserve">            Київ</w:t>
      </w:r>
      <w:r>
        <w:rPr>
          <w:rFonts w:ascii="Times New Roman" w:hAnsi="Times New Roman"/>
          <w:b/>
          <w:sz w:val="28"/>
          <w:szCs w:val="28"/>
          <w:lang w:val="uk-UA"/>
        </w:rPr>
        <w:tab/>
        <w:t xml:space="preserve">                              </w:t>
      </w:r>
      <w:r>
        <w:rPr>
          <w:rFonts w:ascii="Times New Roman" w:hAnsi="Times New Roman"/>
          <w:b/>
          <w:sz w:val="28"/>
          <w:szCs w:val="28"/>
          <w:lang w:val="uk-UA"/>
        </w:rPr>
        <w:tab/>
      </w:r>
      <w:r>
        <w:rPr>
          <w:rFonts w:ascii="Times New Roman" w:hAnsi="Times New Roman"/>
          <w:b/>
          <w:sz w:val="28"/>
          <w:szCs w:val="28"/>
          <w:u w:val="single"/>
          <w:lang w:val="uk-UA"/>
        </w:rPr>
        <w:t>№ П-03-2</w:t>
      </w:r>
    </w:p>
    <w:p w:rsidR="009E5B3D" w:rsidRDefault="009E5B3D" w:rsidP="009E5B3D">
      <w:pPr>
        <w:spacing w:after="0" w:line="240" w:lineRule="auto"/>
        <w:jc w:val="both"/>
        <w:rPr>
          <w:rFonts w:ascii="Times New Roman" w:hAnsi="Times New Roman"/>
          <w:sz w:val="28"/>
          <w:szCs w:val="28"/>
          <w:lang w:val="uk-UA"/>
        </w:rPr>
      </w:pPr>
    </w:p>
    <w:p w:rsidR="009E5B3D" w:rsidRDefault="009E5B3D" w:rsidP="009E5B3D">
      <w:pPr>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Про роботу організацій Профспілки Вінницької, </w:t>
      </w:r>
    </w:p>
    <w:p w:rsidR="009E5B3D" w:rsidRDefault="009E5B3D" w:rsidP="009E5B3D">
      <w:pPr>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Волинської, Сумської та Херсонської областей  </w:t>
      </w:r>
    </w:p>
    <w:p w:rsidR="009E5B3D" w:rsidRDefault="009E5B3D" w:rsidP="009E5B3D">
      <w:pPr>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щодо використання важелів соціального діалогу  </w:t>
      </w:r>
    </w:p>
    <w:p w:rsidR="009E5B3D" w:rsidRDefault="009E5B3D" w:rsidP="009E5B3D">
      <w:pPr>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для забезпечення   захисту  трудових  прав  </w:t>
      </w:r>
    </w:p>
    <w:p w:rsidR="009E5B3D" w:rsidRDefault="009E5B3D" w:rsidP="009E5B3D">
      <w:pPr>
        <w:spacing w:after="0" w:line="240" w:lineRule="auto"/>
        <w:jc w:val="both"/>
        <w:rPr>
          <w:rFonts w:ascii="Times New Roman" w:hAnsi="Times New Roman"/>
          <w:b/>
          <w:sz w:val="28"/>
          <w:szCs w:val="28"/>
          <w:lang w:val="uk-UA"/>
        </w:rPr>
      </w:pPr>
      <w:r>
        <w:rPr>
          <w:rFonts w:ascii="Times New Roman" w:eastAsia="Times New Roman" w:hAnsi="Times New Roman" w:cs="Times New Roman"/>
          <w:b/>
          <w:sz w:val="28"/>
          <w:szCs w:val="28"/>
          <w:lang w:val="uk-UA" w:eastAsia="uk-UA"/>
        </w:rPr>
        <w:t xml:space="preserve">працюючих та </w:t>
      </w:r>
      <w:proofErr w:type="spellStart"/>
      <w:r>
        <w:rPr>
          <w:rFonts w:ascii="Times New Roman" w:eastAsia="Times New Roman" w:hAnsi="Times New Roman" w:cs="Times New Roman"/>
          <w:b/>
          <w:sz w:val="28"/>
          <w:szCs w:val="28"/>
          <w:lang w:val="uk-UA" w:eastAsia="uk-UA"/>
        </w:rPr>
        <w:t>рекрутингу</w:t>
      </w:r>
      <w:proofErr w:type="spellEnd"/>
      <w:r>
        <w:rPr>
          <w:rFonts w:ascii="Times New Roman" w:eastAsia="Times New Roman" w:hAnsi="Times New Roman" w:cs="Times New Roman"/>
          <w:b/>
          <w:sz w:val="28"/>
          <w:szCs w:val="28"/>
          <w:lang w:val="uk-UA" w:eastAsia="uk-UA"/>
        </w:rPr>
        <w:t xml:space="preserve"> профспілкового членства</w:t>
      </w:r>
    </w:p>
    <w:p w:rsidR="009E5B3D" w:rsidRDefault="009E5B3D" w:rsidP="009E5B3D">
      <w:pPr>
        <w:spacing w:after="0" w:line="240" w:lineRule="auto"/>
        <w:jc w:val="both"/>
        <w:rPr>
          <w:rFonts w:ascii="Times New Roman" w:hAnsi="Times New Roman"/>
          <w:sz w:val="28"/>
          <w:szCs w:val="28"/>
          <w:lang w:val="uk-UA"/>
        </w:rPr>
      </w:pPr>
    </w:p>
    <w:p w:rsidR="009E5B3D" w:rsidRDefault="009E5B3D" w:rsidP="009E5B3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Заслухавши та обговоривши доповіді голів Вінницької (Ковальчук Л.Б.), Волинської (Сабурової О.М.), Сумської (</w:t>
      </w:r>
      <w:proofErr w:type="spellStart"/>
      <w:r>
        <w:rPr>
          <w:rFonts w:ascii="Times New Roman" w:hAnsi="Times New Roman" w:cs="Times New Roman"/>
          <w:sz w:val="28"/>
          <w:szCs w:val="28"/>
          <w:lang w:val="uk-UA"/>
        </w:rPr>
        <w:t>Теліженка</w:t>
      </w:r>
      <w:proofErr w:type="spellEnd"/>
      <w:r>
        <w:rPr>
          <w:rFonts w:ascii="Times New Roman" w:hAnsi="Times New Roman" w:cs="Times New Roman"/>
          <w:sz w:val="28"/>
          <w:szCs w:val="28"/>
          <w:lang w:val="uk-UA"/>
        </w:rPr>
        <w:t xml:space="preserve"> І.М.) та Херсонської (</w:t>
      </w:r>
      <w:proofErr w:type="spellStart"/>
      <w:r>
        <w:rPr>
          <w:rFonts w:ascii="Times New Roman" w:hAnsi="Times New Roman" w:cs="Times New Roman"/>
          <w:sz w:val="28"/>
          <w:szCs w:val="28"/>
          <w:lang w:val="uk-UA"/>
        </w:rPr>
        <w:t>Татаринової</w:t>
      </w:r>
      <w:proofErr w:type="spellEnd"/>
      <w:r>
        <w:rPr>
          <w:rFonts w:ascii="Times New Roman" w:hAnsi="Times New Roman" w:cs="Times New Roman"/>
          <w:sz w:val="28"/>
          <w:szCs w:val="28"/>
          <w:lang w:val="uk-UA"/>
        </w:rPr>
        <w:t xml:space="preserve"> Л.Г.)  обласних організацій  Профспілки, президія ЦК Профспілки зазначає, що результативність забезпечення захисту трудових прав та соціально-економічних інтересів працюючих спілчан, а  також  </w:t>
      </w:r>
      <w:proofErr w:type="spellStart"/>
      <w:r>
        <w:rPr>
          <w:rFonts w:ascii="Times New Roman" w:hAnsi="Times New Roman" w:cs="Times New Roman"/>
          <w:sz w:val="28"/>
          <w:szCs w:val="28"/>
          <w:lang w:val="uk-UA"/>
        </w:rPr>
        <w:t>рекрутингова</w:t>
      </w:r>
      <w:proofErr w:type="spellEnd"/>
      <w:r>
        <w:rPr>
          <w:rFonts w:ascii="Times New Roman" w:hAnsi="Times New Roman" w:cs="Times New Roman"/>
          <w:sz w:val="28"/>
          <w:szCs w:val="28"/>
          <w:lang w:val="uk-UA"/>
        </w:rPr>
        <w:t xml:space="preserve">  діяльність  виборних органів Профспілки</w:t>
      </w:r>
      <w:r w:rsidRPr="00BA263A">
        <w:rPr>
          <w:rFonts w:ascii="Times New Roman" w:hAnsi="Times New Roman" w:cs="Times New Roman"/>
          <w:sz w:val="28"/>
          <w:szCs w:val="28"/>
          <w:lang w:val="uk-UA"/>
        </w:rPr>
        <w:t xml:space="preserve"> безпосередньо</w:t>
      </w:r>
      <w:r>
        <w:rPr>
          <w:rFonts w:ascii="Times New Roman" w:hAnsi="Times New Roman" w:cs="Times New Roman"/>
          <w:sz w:val="28"/>
          <w:szCs w:val="28"/>
          <w:lang w:val="uk-UA"/>
        </w:rPr>
        <w:t xml:space="preserve"> </w:t>
      </w:r>
      <w:r w:rsidRPr="00BA263A">
        <w:rPr>
          <w:rFonts w:ascii="Times New Roman" w:hAnsi="Times New Roman" w:cs="Times New Roman"/>
          <w:sz w:val="28"/>
          <w:szCs w:val="28"/>
          <w:lang w:val="uk-UA"/>
        </w:rPr>
        <w:t xml:space="preserve"> залежи</w:t>
      </w:r>
      <w:r>
        <w:rPr>
          <w:rFonts w:ascii="Times New Roman" w:hAnsi="Times New Roman" w:cs="Times New Roman"/>
          <w:sz w:val="28"/>
          <w:szCs w:val="28"/>
          <w:lang w:val="uk-UA"/>
        </w:rPr>
        <w:t xml:space="preserve">ть від повноти  використання всіх важелів соціального діалогу. </w:t>
      </w:r>
    </w:p>
    <w:p w:rsidR="009E5B3D" w:rsidRDefault="009E5B3D" w:rsidP="009E5B3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  підписання  09 серпня 2021 року Меморандуму про співпрацю між Профспілкою та Всеукраїнською асоціацією органів місцевого самоврядування «Асоціація міст України» (далі-Асоціація) стало результатом  ефективного соціального діалогу Профспілки з  метою  захисту трудових прав працюючих спілчан  та  збільшення чисельності профспілкового членства.</w:t>
      </w:r>
    </w:p>
    <w:p w:rsidR="009E5B3D" w:rsidRDefault="009E5B3D" w:rsidP="009E5B3D">
      <w:pPr>
        <w:spacing w:after="0" w:line="240" w:lineRule="auto"/>
        <w:ind w:firstLine="708"/>
        <w:jc w:val="both"/>
        <w:rPr>
          <w:rFonts w:ascii="Times New Roman" w:eastAsia="Times New Roman" w:hAnsi="Times New Roman" w:cs="Times New Roman"/>
          <w:sz w:val="28"/>
          <w:lang w:val="uk-UA"/>
        </w:rPr>
      </w:pPr>
      <w:r>
        <w:rPr>
          <w:rFonts w:ascii="Times New Roman" w:hAnsi="Times New Roman" w:cs="Times New Roman"/>
          <w:sz w:val="28"/>
          <w:szCs w:val="28"/>
          <w:lang w:val="uk-UA"/>
        </w:rPr>
        <w:t>Також президія ЦК Профспілки вважає, що посилення роботи по укладанню та виконанню колективних договорів є одним з головних результатів роботи регіональних організацій Профспілки. Так, у</w:t>
      </w:r>
      <w:r>
        <w:rPr>
          <w:rFonts w:ascii="Times New Roman" w:eastAsia="Times New Roman" w:hAnsi="Times New Roman" w:cs="Times New Roman"/>
          <w:sz w:val="28"/>
          <w:lang w:val="uk-UA"/>
        </w:rPr>
        <w:t>кладанню і виконанню положень колективних договорів у Вінницькій, Волинській, Сумській та Херсонській обласних організаціях  приділяється значна увага. Зокрема, у Вінницькій області укладено і діє 71 колективний договір (</w:t>
      </w:r>
      <w:proofErr w:type="spellStart"/>
      <w:r>
        <w:rPr>
          <w:rFonts w:ascii="Times New Roman" w:eastAsia="Times New Roman" w:hAnsi="Times New Roman" w:cs="Times New Roman"/>
          <w:sz w:val="28"/>
          <w:lang w:val="uk-UA"/>
        </w:rPr>
        <w:t>охопленість</w:t>
      </w:r>
      <w:proofErr w:type="spellEnd"/>
      <w:r>
        <w:rPr>
          <w:rFonts w:ascii="Times New Roman" w:eastAsia="Times New Roman" w:hAnsi="Times New Roman" w:cs="Times New Roman"/>
          <w:sz w:val="28"/>
          <w:lang w:val="uk-UA"/>
        </w:rPr>
        <w:t xml:space="preserve">  колдоговорами складає  86,6%),  Волинській – 53 (</w:t>
      </w:r>
      <w:proofErr w:type="spellStart"/>
      <w:r>
        <w:rPr>
          <w:rFonts w:ascii="Times New Roman" w:eastAsia="Times New Roman" w:hAnsi="Times New Roman" w:cs="Times New Roman"/>
          <w:sz w:val="28"/>
          <w:lang w:val="uk-UA"/>
        </w:rPr>
        <w:t>охопленість</w:t>
      </w:r>
      <w:proofErr w:type="spellEnd"/>
      <w:r>
        <w:rPr>
          <w:rFonts w:ascii="Times New Roman" w:eastAsia="Times New Roman" w:hAnsi="Times New Roman" w:cs="Times New Roman"/>
          <w:sz w:val="28"/>
          <w:lang w:val="uk-UA"/>
        </w:rPr>
        <w:t xml:space="preserve"> – 94,6%), Сумській – 156 (</w:t>
      </w:r>
      <w:proofErr w:type="spellStart"/>
      <w:r>
        <w:rPr>
          <w:rFonts w:ascii="Times New Roman" w:eastAsia="Times New Roman" w:hAnsi="Times New Roman" w:cs="Times New Roman"/>
          <w:sz w:val="28"/>
          <w:lang w:val="uk-UA"/>
        </w:rPr>
        <w:t>охопленість</w:t>
      </w:r>
      <w:proofErr w:type="spellEnd"/>
      <w:r>
        <w:rPr>
          <w:rFonts w:ascii="Times New Roman" w:eastAsia="Times New Roman" w:hAnsi="Times New Roman" w:cs="Times New Roman"/>
          <w:sz w:val="28"/>
          <w:lang w:val="uk-UA"/>
        </w:rPr>
        <w:t xml:space="preserve"> – 96,9%), Херсонській – 126 (</w:t>
      </w:r>
      <w:proofErr w:type="spellStart"/>
      <w:r>
        <w:rPr>
          <w:rFonts w:ascii="Times New Roman" w:eastAsia="Times New Roman" w:hAnsi="Times New Roman" w:cs="Times New Roman"/>
          <w:sz w:val="28"/>
          <w:lang w:val="uk-UA"/>
        </w:rPr>
        <w:t>охопленість</w:t>
      </w:r>
      <w:proofErr w:type="spellEnd"/>
      <w:r>
        <w:rPr>
          <w:rFonts w:ascii="Times New Roman" w:eastAsia="Times New Roman" w:hAnsi="Times New Roman" w:cs="Times New Roman"/>
          <w:sz w:val="28"/>
          <w:lang w:val="uk-UA"/>
        </w:rPr>
        <w:t xml:space="preserve"> – 100%).</w:t>
      </w:r>
    </w:p>
    <w:p w:rsidR="009E5B3D" w:rsidRDefault="009E5B3D" w:rsidP="009E5B3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Виборні органи Вінницької, Волинської, Сумської та Херсонської обласних профспілкових організацій, через своїх представників на регіональному рівні, представлені  в дорадчих органах місцевих державних адміністрацій та обласних рад, </w:t>
      </w:r>
      <w:proofErr w:type="spellStart"/>
      <w:r>
        <w:rPr>
          <w:rFonts w:ascii="Times New Roman" w:hAnsi="Times New Roman" w:cs="Times New Roman"/>
          <w:sz w:val="28"/>
          <w:szCs w:val="28"/>
          <w:lang w:val="uk-UA"/>
        </w:rPr>
        <w:t>постійнодіючих</w:t>
      </w:r>
      <w:proofErr w:type="spellEnd"/>
      <w:r>
        <w:rPr>
          <w:rFonts w:ascii="Times New Roman" w:hAnsi="Times New Roman" w:cs="Times New Roman"/>
          <w:sz w:val="28"/>
          <w:szCs w:val="28"/>
          <w:lang w:val="uk-UA"/>
        </w:rPr>
        <w:t xml:space="preserve"> комісіях, робочих групах місцевих органів влади та місцевого самоврядування. </w:t>
      </w:r>
    </w:p>
    <w:p w:rsidR="009E5B3D" w:rsidRDefault="009E5B3D" w:rsidP="009E5B3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того, постійно триває робота з налагодження ділових контактів керівництва профспілкових організацій з керівниками органів місцевого </w:t>
      </w:r>
      <w:r>
        <w:rPr>
          <w:rFonts w:ascii="Times New Roman" w:hAnsi="Times New Roman" w:cs="Times New Roman"/>
          <w:sz w:val="28"/>
          <w:szCs w:val="28"/>
          <w:lang w:val="uk-UA"/>
        </w:rPr>
        <w:lastRenderedPageBreak/>
        <w:t>самоврядування та асоціацій місцевого самоврядування. Так, Волинською обласною організацією у серпні ц.р. проведено зустріч  із представниками регіонального відділення Асоціації щодо укладання  угоди про співпрацю; Херсонським обкомом досягнуто домовленостей щодо підписання у вересні ц.р. Меморандуму про співпрацю між Профспілкою, Херсонською обласною державною адміністрацією та Херсонською обласною радою.</w:t>
      </w:r>
    </w:p>
    <w:p w:rsidR="009E5B3D" w:rsidRDefault="009E5B3D" w:rsidP="009E5B3D">
      <w:pPr>
        <w:spacing w:after="0" w:line="240" w:lineRule="auto"/>
        <w:ind w:firstLine="709"/>
        <w:jc w:val="both"/>
        <w:rPr>
          <w:rFonts w:ascii="Times New Roman" w:hAnsi="Times New Roman" w:cs="Times New Roman"/>
          <w:sz w:val="28"/>
          <w:szCs w:val="28"/>
          <w:lang w:val="uk-UA"/>
        </w:rPr>
      </w:pPr>
      <w:r w:rsidRPr="00F93780">
        <w:rPr>
          <w:rFonts w:ascii="Times New Roman" w:hAnsi="Times New Roman" w:cs="Times New Roman"/>
          <w:sz w:val="28"/>
          <w:szCs w:val="28"/>
          <w:lang w:val="uk-UA"/>
        </w:rPr>
        <w:t xml:space="preserve">З метою недопущення порушення трудових прав працюючих членів Профспілки при вивільненні (скороченні), у зазначених  регіональних </w:t>
      </w:r>
      <w:r>
        <w:rPr>
          <w:rFonts w:ascii="Times New Roman" w:hAnsi="Times New Roman" w:cs="Times New Roman"/>
          <w:sz w:val="28"/>
          <w:szCs w:val="28"/>
          <w:lang w:val="uk-UA"/>
        </w:rPr>
        <w:t>організаціях  Профспілки  практикувався контроль  по кожній організації за працевлаштуванням, у першу чергу  вразливих категорій, за своєчасною виплатою вивільненим компенсаційних та інших виплат.</w:t>
      </w:r>
    </w:p>
    <w:p w:rsidR="009E5B3D" w:rsidRDefault="009E5B3D" w:rsidP="009E5B3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виборними органами зазначених організацій проводиться робота з метою </w:t>
      </w:r>
      <w:proofErr w:type="spellStart"/>
      <w:r>
        <w:rPr>
          <w:rFonts w:ascii="Times New Roman" w:hAnsi="Times New Roman" w:cs="Times New Roman"/>
          <w:sz w:val="28"/>
          <w:szCs w:val="28"/>
          <w:lang w:val="uk-UA"/>
        </w:rPr>
        <w:t>рекрутингу</w:t>
      </w:r>
      <w:proofErr w:type="spellEnd"/>
      <w:r>
        <w:rPr>
          <w:rFonts w:ascii="Times New Roman" w:hAnsi="Times New Roman" w:cs="Times New Roman"/>
          <w:sz w:val="28"/>
          <w:szCs w:val="28"/>
          <w:lang w:val="uk-UA"/>
        </w:rPr>
        <w:t xml:space="preserve"> та надання практичної допомоги органам місцевого самоврядування по захисту трудових прав. Зокрема, Вінницькою, Сумською та Херсонською  обласними організаціями  направлені листи-звернення про співпрацю  керівникам територіальних громад, Сумським обкомом розроблено зразок колективного договору для новоутворених органів місцевого самоврядування.</w:t>
      </w:r>
    </w:p>
    <w:p w:rsidR="009E5B3D" w:rsidRDefault="009E5B3D" w:rsidP="009E5B3D">
      <w:pPr>
        <w:spacing w:after="0" w:line="240" w:lineRule="auto"/>
        <w:ind w:firstLine="708"/>
        <w:jc w:val="both"/>
        <w:rPr>
          <w:rFonts w:ascii="Times New Roman" w:eastAsia="Times New Roman" w:hAnsi="Times New Roman" w:cs="Times New Roman"/>
          <w:sz w:val="28"/>
          <w:lang w:val="uk-UA"/>
        </w:rPr>
      </w:pPr>
      <w:r>
        <w:rPr>
          <w:rFonts w:ascii="Times New Roman" w:hAnsi="Times New Roman" w:cs="Times New Roman"/>
          <w:sz w:val="28"/>
          <w:szCs w:val="28"/>
          <w:lang w:val="uk-UA"/>
        </w:rPr>
        <w:t xml:space="preserve">Однак, президія зауважує, що </w:t>
      </w:r>
      <w:r>
        <w:rPr>
          <w:rFonts w:ascii="Times New Roman" w:eastAsia="Times New Roman" w:hAnsi="Times New Roman" w:cs="Times New Roman"/>
          <w:sz w:val="28"/>
          <w:lang w:val="uk-UA"/>
        </w:rPr>
        <w:t>не зважаючи на проведену роботу, направлену на збереження чисельності профспілкового членства, змінити тенденцію його зменшення все ще не вдалося.</w:t>
      </w:r>
    </w:p>
    <w:p w:rsidR="009E5B3D" w:rsidRDefault="009E5B3D" w:rsidP="009E5B3D">
      <w:pPr>
        <w:spacing w:after="0" w:line="24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Так, відповідно статистичних даних, в усіх зазначених обласних організаціях Профспілки має місце, як зменшення кількості  первинних профспілкових організацій, так і  зменшення чисельності профспілкового членства. </w:t>
      </w:r>
    </w:p>
    <w:p w:rsidR="009E5B3D" w:rsidRDefault="009E5B3D" w:rsidP="009E5B3D">
      <w:pPr>
        <w:spacing w:after="0" w:line="24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Чисельність членів Профспілки станом на </w:t>
      </w:r>
      <w:r w:rsidRPr="00AF170B">
        <w:rPr>
          <w:rFonts w:ascii="Times New Roman" w:eastAsia="Times New Roman" w:hAnsi="Times New Roman" w:cs="Times New Roman"/>
          <w:b/>
          <w:sz w:val="28"/>
          <w:lang w:val="uk-UA"/>
        </w:rPr>
        <w:t>01.01.2020</w:t>
      </w:r>
      <w:r>
        <w:rPr>
          <w:rFonts w:ascii="Times New Roman" w:eastAsia="Times New Roman" w:hAnsi="Times New Roman" w:cs="Times New Roman"/>
          <w:sz w:val="28"/>
          <w:lang w:val="uk-UA"/>
        </w:rPr>
        <w:t xml:space="preserve"> у </w:t>
      </w:r>
      <w:proofErr w:type="spellStart"/>
      <w:r>
        <w:rPr>
          <w:rFonts w:ascii="Times New Roman" w:eastAsia="Times New Roman" w:hAnsi="Times New Roman" w:cs="Times New Roman"/>
          <w:sz w:val="28"/>
          <w:lang w:val="uk-UA"/>
        </w:rPr>
        <w:t>Віницькій</w:t>
      </w:r>
      <w:proofErr w:type="spellEnd"/>
      <w:r>
        <w:rPr>
          <w:rFonts w:ascii="Times New Roman" w:eastAsia="Times New Roman" w:hAnsi="Times New Roman" w:cs="Times New Roman"/>
          <w:sz w:val="28"/>
          <w:lang w:val="uk-UA"/>
        </w:rPr>
        <w:t xml:space="preserve"> обласній організації складала  </w:t>
      </w:r>
      <w:r w:rsidRPr="00F57935">
        <w:rPr>
          <w:rFonts w:ascii="Times New Roman" w:eastAsia="Times New Roman" w:hAnsi="Times New Roman" w:cs="Times New Roman"/>
          <w:b/>
          <w:sz w:val="28"/>
          <w:lang w:val="uk-UA"/>
        </w:rPr>
        <w:t>5785</w:t>
      </w:r>
      <w:r>
        <w:rPr>
          <w:rFonts w:ascii="Times New Roman" w:eastAsia="Times New Roman" w:hAnsi="Times New Roman" w:cs="Times New Roman"/>
          <w:sz w:val="28"/>
          <w:lang w:val="uk-UA"/>
        </w:rPr>
        <w:t xml:space="preserve">, у Волинській – </w:t>
      </w:r>
      <w:r w:rsidRPr="00F57935">
        <w:rPr>
          <w:rFonts w:ascii="Times New Roman" w:eastAsia="Times New Roman" w:hAnsi="Times New Roman" w:cs="Times New Roman"/>
          <w:b/>
          <w:sz w:val="28"/>
          <w:lang w:val="uk-UA"/>
        </w:rPr>
        <w:t>3180</w:t>
      </w:r>
      <w:r>
        <w:rPr>
          <w:rFonts w:ascii="Times New Roman" w:eastAsia="Times New Roman" w:hAnsi="Times New Roman" w:cs="Times New Roman"/>
          <w:sz w:val="28"/>
          <w:lang w:val="uk-UA"/>
        </w:rPr>
        <w:t xml:space="preserve">, у Сумській – </w:t>
      </w:r>
      <w:r w:rsidRPr="00F57935">
        <w:rPr>
          <w:rFonts w:ascii="Times New Roman" w:eastAsia="Times New Roman" w:hAnsi="Times New Roman" w:cs="Times New Roman"/>
          <w:b/>
          <w:sz w:val="28"/>
          <w:lang w:val="uk-UA"/>
        </w:rPr>
        <w:t>6584</w:t>
      </w:r>
      <w:r>
        <w:rPr>
          <w:rFonts w:ascii="Times New Roman" w:eastAsia="Times New Roman" w:hAnsi="Times New Roman" w:cs="Times New Roman"/>
          <w:sz w:val="28"/>
          <w:lang w:val="uk-UA"/>
        </w:rPr>
        <w:t xml:space="preserve">, у Херсонській – </w:t>
      </w:r>
      <w:r w:rsidRPr="00F57935">
        <w:rPr>
          <w:rFonts w:ascii="Times New Roman" w:eastAsia="Times New Roman" w:hAnsi="Times New Roman" w:cs="Times New Roman"/>
          <w:b/>
          <w:sz w:val="28"/>
          <w:lang w:val="uk-UA"/>
        </w:rPr>
        <w:t>5206</w:t>
      </w:r>
      <w:r>
        <w:rPr>
          <w:rFonts w:ascii="Times New Roman" w:eastAsia="Times New Roman" w:hAnsi="Times New Roman" w:cs="Times New Roman"/>
          <w:sz w:val="28"/>
          <w:lang w:val="uk-UA"/>
        </w:rPr>
        <w:t xml:space="preserve">. Станом на </w:t>
      </w:r>
      <w:r>
        <w:rPr>
          <w:rFonts w:ascii="Times New Roman" w:eastAsia="Times New Roman" w:hAnsi="Times New Roman" w:cs="Times New Roman"/>
          <w:b/>
          <w:sz w:val="28"/>
          <w:lang w:val="uk-UA"/>
        </w:rPr>
        <w:t>01.01.2021,</w:t>
      </w:r>
      <w:r>
        <w:rPr>
          <w:rFonts w:ascii="Times New Roman" w:eastAsia="Times New Roman" w:hAnsi="Times New Roman" w:cs="Times New Roman"/>
          <w:sz w:val="28"/>
          <w:lang w:val="uk-UA"/>
        </w:rPr>
        <w:t xml:space="preserve"> у порівнянні з попереднім звітним періодом, відсотки падіння профспілкового членства у зазначених обласних організаціях  склали:  у Вінницькій  15,7%, у Волинській  29,9%,  у Сумській 30% і у Херсонській 33,6%.</w:t>
      </w:r>
    </w:p>
    <w:p w:rsidR="009E5B3D" w:rsidRPr="00F57935" w:rsidRDefault="009E5B3D" w:rsidP="009E5B3D">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Зменшення кількості </w:t>
      </w:r>
      <w:r>
        <w:rPr>
          <w:rFonts w:ascii="Times New Roman" w:eastAsia="Times New Roman" w:hAnsi="Times New Roman" w:cs="Times New Roman"/>
          <w:sz w:val="28"/>
          <w:lang w:val="uk-UA"/>
        </w:rPr>
        <w:t>первинних профспілкових організацій</w:t>
      </w:r>
      <w:r>
        <w:rPr>
          <w:rFonts w:ascii="Times New Roman" w:hAnsi="Times New Roman" w:cs="Times New Roman"/>
          <w:sz w:val="28"/>
          <w:szCs w:val="28"/>
          <w:lang w:val="uk-UA"/>
        </w:rPr>
        <w:t xml:space="preserve"> за </w:t>
      </w:r>
      <w:r w:rsidRPr="00D92085">
        <w:rPr>
          <w:rFonts w:ascii="Times New Roman" w:hAnsi="Times New Roman" w:cs="Times New Roman"/>
          <w:b/>
          <w:sz w:val="28"/>
          <w:szCs w:val="28"/>
          <w:lang w:val="uk-UA"/>
        </w:rPr>
        <w:t xml:space="preserve">2019-2020 роки </w:t>
      </w:r>
      <w:r>
        <w:rPr>
          <w:rFonts w:ascii="Times New Roman" w:hAnsi="Times New Roman" w:cs="Times New Roman"/>
          <w:sz w:val="28"/>
          <w:szCs w:val="28"/>
          <w:lang w:val="uk-UA"/>
        </w:rPr>
        <w:t xml:space="preserve">(відповідно статистичних даних станом  на 01.01.2020 та станом  на 01.01.2021) склало  у Вінницькій  обласній організації  </w:t>
      </w:r>
      <w:r w:rsidRPr="00F57935">
        <w:rPr>
          <w:rFonts w:ascii="Times New Roman" w:hAnsi="Times New Roman" w:cs="Times New Roman"/>
          <w:b/>
          <w:sz w:val="28"/>
          <w:szCs w:val="28"/>
          <w:lang w:val="uk-UA"/>
        </w:rPr>
        <w:t>(- 58,2%</w:t>
      </w:r>
      <w:r>
        <w:rPr>
          <w:rFonts w:ascii="Times New Roman" w:hAnsi="Times New Roman" w:cs="Times New Roman"/>
          <w:sz w:val="28"/>
          <w:szCs w:val="28"/>
          <w:lang w:val="uk-UA"/>
        </w:rPr>
        <w:t xml:space="preserve">),  у Волинській </w:t>
      </w:r>
      <w:r w:rsidRPr="00F57935">
        <w:rPr>
          <w:rFonts w:ascii="Times New Roman" w:hAnsi="Times New Roman" w:cs="Times New Roman"/>
          <w:b/>
          <w:sz w:val="28"/>
          <w:szCs w:val="28"/>
          <w:lang w:val="uk-UA"/>
        </w:rPr>
        <w:t>(-32,4%</w:t>
      </w:r>
      <w:r>
        <w:rPr>
          <w:rFonts w:ascii="Times New Roman" w:hAnsi="Times New Roman" w:cs="Times New Roman"/>
          <w:sz w:val="28"/>
          <w:szCs w:val="28"/>
          <w:lang w:val="uk-UA"/>
        </w:rPr>
        <w:t xml:space="preserve">), у  Сумській </w:t>
      </w:r>
      <w:r w:rsidRPr="00F57935">
        <w:rPr>
          <w:rFonts w:ascii="Times New Roman" w:hAnsi="Times New Roman" w:cs="Times New Roman"/>
          <w:b/>
          <w:sz w:val="28"/>
          <w:szCs w:val="28"/>
          <w:lang w:val="uk-UA"/>
        </w:rPr>
        <w:t xml:space="preserve">(-37%)  </w:t>
      </w:r>
      <w:r>
        <w:rPr>
          <w:rFonts w:ascii="Times New Roman" w:hAnsi="Times New Roman" w:cs="Times New Roman"/>
          <w:sz w:val="28"/>
          <w:szCs w:val="28"/>
          <w:lang w:val="uk-UA"/>
        </w:rPr>
        <w:t xml:space="preserve">та  у Херсонській  </w:t>
      </w:r>
      <w:r w:rsidRPr="00F57935">
        <w:rPr>
          <w:rFonts w:ascii="Times New Roman" w:hAnsi="Times New Roman" w:cs="Times New Roman"/>
          <w:b/>
          <w:sz w:val="28"/>
          <w:szCs w:val="28"/>
          <w:lang w:val="uk-UA"/>
        </w:rPr>
        <w:t xml:space="preserve">(-34%). </w:t>
      </w:r>
    </w:p>
    <w:p w:rsidR="009E5B3D" w:rsidRPr="008C2D36" w:rsidRDefault="009E5B3D" w:rsidP="009E5B3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за 4 місяці 2021 року (відповідно статистичних даних станом на 01.01.2021 та на 01.04.2021) – у Вінницькій  (-53%), у Волинській  (-46%), у Сумській  (-20,3%), у Херсонській  (- 20,8%). </w:t>
      </w:r>
      <w:r>
        <w:rPr>
          <w:rFonts w:ascii="Times New Roman" w:eastAsia="Times New Roman" w:hAnsi="Times New Roman" w:cs="Times New Roman"/>
          <w:sz w:val="28"/>
          <w:lang w:val="uk-UA"/>
        </w:rPr>
        <w:t>Таким чином,  за 4 місяці ц.р.  падіння кількості первинних профспілкових організацій стало особливо відчутним для  Вінницької та Волинської обласних організацій Профспілки.</w:t>
      </w:r>
    </w:p>
    <w:p w:rsidR="009E5B3D" w:rsidRDefault="009E5B3D" w:rsidP="009E5B3D">
      <w:pPr>
        <w:spacing w:after="0" w:line="24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Зазначеними обласними організаціями визначаються такі чинники  падіння кількості первинних профспілкових організацій та профспілкового членства: реформування органів державної влади та місцевого самоврядування,  введення в дію  змін до законодавства про державну службу, які звузили  трудові права державних службовців у порівнянні з іншими </w:t>
      </w:r>
      <w:r>
        <w:rPr>
          <w:rFonts w:ascii="Times New Roman" w:eastAsia="Times New Roman" w:hAnsi="Times New Roman" w:cs="Times New Roman"/>
          <w:sz w:val="28"/>
          <w:lang w:val="uk-UA"/>
        </w:rPr>
        <w:lastRenderedPageBreak/>
        <w:t>працюючими, забюрократизована система реєстрації  організацій Профспілки та інші.</w:t>
      </w:r>
    </w:p>
    <w:p w:rsidR="009E5B3D" w:rsidRPr="00C77761" w:rsidRDefault="009E5B3D" w:rsidP="009E5B3D">
      <w:pPr>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lang w:val="uk-UA"/>
        </w:rPr>
        <w:t xml:space="preserve"> Також президія вважає, що з метою зміцнення профспілкового членства, створення первинних профспілкових організацій у новоутворених територіальних громадах залишається одним із основних завдань Профспілки. </w:t>
      </w:r>
      <w:r>
        <w:rPr>
          <w:rFonts w:ascii="Times New Roman" w:hAnsi="Times New Roman" w:cs="Times New Roman"/>
          <w:sz w:val="28"/>
          <w:szCs w:val="28"/>
          <w:lang w:val="uk-UA"/>
        </w:rPr>
        <w:t xml:space="preserve">Відповідно поданих інформацій, станом на  вересень 2021 року  у Вінницькій області кількість </w:t>
      </w:r>
      <w:r>
        <w:rPr>
          <w:rFonts w:ascii="Times New Roman" w:eastAsia="Times New Roman" w:hAnsi="Times New Roman" w:cs="Times New Roman"/>
          <w:sz w:val="28"/>
          <w:lang w:val="uk-UA"/>
        </w:rPr>
        <w:t>первинних профспілкових організацій</w:t>
      </w:r>
      <w:r>
        <w:rPr>
          <w:rFonts w:ascii="Times New Roman" w:hAnsi="Times New Roman" w:cs="Times New Roman"/>
          <w:sz w:val="28"/>
          <w:szCs w:val="28"/>
          <w:lang w:val="uk-UA"/>
        </w:rPr>
        <w:t xml:space="preserve">  у  новоутворених  </w:t>
      </w:r>
      <w:r>
        <w:rPr>
          <w:rFonts w:ascii="Times New Roman" w:hAnsi="Times New Roman" w:cs="Times New Roman"/>
          <w:b/>
          <w:sz w:val="28"/>
          <w:szCs w:val="28"/>
          <w:lang w:val="uk-UA"/>
        </w:rPr>
        <w:t>63</w:t>
      </w:r>
      <w:r w:rsidRPr="00526228">
        <w:rPr>
          <w:rFonts w:ascii="Times New Roman" w:hAnsi="Times New Roman" w:cs="Times New Roman"/>
          <w:sz w:val="28"/>
          <w:szCs w:val="28"/>
          <w:lang w:val="uk-UA"/>
        </w:rPr>
        <w:t xml:space="preserve"> </w:t>
      </w:r>
      <w:r>
        <w:rPr>
          <w:rFonts w:ascii="Times New Roman" w:hAnsi="Times New Roman" w:cs="Times New Roman"/>
          <w:sz w:val="28"/>
          <w:szCs w:val="28"/>
          <w:lang w:val="uk-UA"/>
        </w:rPr>
        <w:t>об’єднаних</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громадах  складає </w:t>
      </w:r>
      <w:r>
        <w:rPr>
          <w:rFonts w:ascii="Times New Roman" w:hAnsi="Times New Roman" w:cs="Times New Roman"/>
          <w:b/>
          <w:sz w:val="28"/>
          <w:szCs w:val="28"/>
          <w:lang w:val="uk-UA"/>
        </w:rPr>
        <w:t>20 (822</w:t>
      </w:r>
      <w:r>
        <w:rPr>
          <w:rFonts w:ascii="Times New Roman" w:hAnsi="Times New Roman" w:cs="Times New Roman"/>
          <w:sz w:val="28"/>
          <w:szCs w:val="28"/>
          <w:lang w:val="uk-UA"/>
        </w:rPr>
        <w:t xml:space="preserve"> члени Профспілки); у Волинській - </w:t>
      </w:r>
      <w:r>
        <w:rPr>
          <w:rFonts w:ascii="Times New Roman" w:hAnsi="Times New Roman" w:cs="Times New Roman"/>
          <w:b/>
          <w:sz w:val="28"/>
          <w:szCs w:val="28"/>
          <w:lang w:val="uk-UA"/>
        </w:rPr>
        <w:t xml:space="preserve">2 </w:t>
      </w:r>
      <w:r>
        <w:rPr>
          <w:rFonts w:ascii="Times New Roman" w:eastAsia="Times New Roman" w:hAnsi="Times New Roman" w:cs="Times New Roman"/>
          <w:sz w:val="28"/>
          <w:lang w:val="uk-UA"/>
        </w:rPr>
        <w:t>первинних профспілкових організацій</w:t>
      </w:r>
      <w:r>
        <w:rPr>
          <w:rFonts w:ascii="Times New Roman" w:hAnsi="Times New Roman" w:cs="Times New Roman"/>
          <w:sz w:val="28"/>
          <w:szCs w:val="28"/>
          <w:lang w:val="uk-UA"/>
        </w:rPr>
        <w:t xml:space="preserve"> (</w:t>
      </w:r>
      <w:r w:rsidRPr="00AF170B">
        <w:rPr>
          <w:rFonts w:ascii="Times New Roman" w:hAnsi="Times New Roman" w:cs="Times New Roman"/>
          <w:b/>
          <w:sz w:val="28"/>
          <w:szCs w:val="28"/>
          <w:lang w:val="uk-UA"/>
        </w:rPr>
        <w:t>77</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членів Профспілки)  у  </w:t>
      </w:r>
      <w:r>
        <w:rPr>
          <w:rFonts w:ascii="Times New Roman" w:hAnsi="Times New Roman" w:cs="Times New Roman"/>
          <w:b/>
          <w:sz w:val="28"/>
          <w:szCs w:val="28"/>
          <w:lang w:val="uk-UA"/>
        </w:rPr>
        <w:t>54</w:t>
      </w:r>
      <w:r>
        <w:rPr>
          <w:rFonts w:ascii="Times New Roman" w:hAnsi="Times New Roman" w:cs="Times New Roman"/>
          <w:sz w:val="28"/>
          <w:szCs w:val="28"/>
          <w:lang w:val="uk-UA"/>
        </w:rPr>
        <w:t xml:space="preserve">  об’єднаних громадах ; у Сумській – </w:t>
      </w:r>
      <w:r>
        <w:rPr>
          <w:rFonts w:ascii="Times New Roman" w:hAnsi="Times New Roman" w:cs="Times New Roman"/>
          <w:b/>
          <w:sz w:val="28"/>
          <w:szCs w:val="28"/>
          <w:lang w:val="uk-UA"/>
        </w:rPr>
        <w:t>18</w:t>
      </w:r>
      <w:r>
        <w:rPr>
          <w:rFonts w:ascii="Times New Roman" w:hAnsi="Times New Roman" w:cs="Times New Roman"/>
          <w:sz w:val="28"/>
          <w:szCs w:val="28"/>
          <w:lang w:val="uk-UA"/>
        </w:rPr>
        <w:t xml:space="preserve"> </w:t>
      </w:r>
      <w:r>
        <w:rPr>
          <w:rFonts w:ascii="Times New Roman" w:eastAsia="Times New Roman" w:hAnsi="Times New Roman" w:cs="Times New Roman"/>
          <w:sz w:val="28"/>
          <w:lang w:val="uk-UA"/>
        </w:rPr>
        <w:t>первинних профспілкових організацій</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1044</w:t>
      </w:r>
      <w:r>
        <w:rPr>
          <w:rFonts w:ascii="Times New Roman" w:hAnsi="Times New Roman" w:cs="Times New Roman"/>
          <w:sz w:val="28"/>
          <w:szCs w:val="28"/>
          <w:lang w:val="uk-UA"/>
        </w:rPr>
        <w:t xml:space="preserve"> члени Профспілки) у </w:t>
      </w:r>
      <w:r>
        <w:rPr>
          <w:rFonts w:ascii="Times New Roman" w:hAnsi="Times New Roman" w:cs="Times New Roman"/>
          <w:b/>
          <w:sz w:val="28"/>
          <w:szCs w:val="28"/>
          <w:lang w:val="uk-UA"/>
        </w:rPr>
        <w:t>50</w:t>
      </w:r>
      <w:r>
        <w:rPr>
          <w:rFonts w:ascii="Times New Roman" w:hAnsi="Times New Roman" w:cs="Times New Roman"/>
          <w:sz w:val="28"/>
          <w:szCs w:val="28"/>
          <w:lang w:val="uk-UA"/>
        </w:rPr>
        <w:t xml:space="preserve"> об’єднаних громадах;  у Херсонській  - </w:t>
      </w:r>
      <w:r w:rsidRPr="000E7344">
        <w:rPr>
          <w:rFonts w:ascii="Times New Roman" w:hAnsi="Times New Roman" w:cs="Times New Roman"/>
          <w:b/>
          <w:sz w:val="28"/>
          <w:szCs w:val="28"/>
          <w:lang w:val="uk-UA"/>
        </w:rPr>
        <w:t>22</w:t>
      </w:r>
      <w:r>
        <w:rPr>
          <w:rFonts w:ascii="Times New Roman" w:hAnsi="Times New Roman" w:cs="Times New Roman"/>
          <w:sz w:val="28"/>
          <w:szCs w:val="28"/>
          <w:lang w:val="uk-UA"/>
        </w:rPr>
        <w:t xml:space="preserve"> </w:t>
      </w:r>
      <w:r>
        <w:rPr>
          <w:rFonts w:ascii="Times New Roman" w:eastAsia="Times New Roman" w:hAnsi="Times New Roman" w:cs="Times New Roman"/>
          <w:sz w:val="28"/>
          <w:lang w:val="uk-UA"/>
        </w:rPr>
        <w:t>первинних профспілкових організацій</w:t>
      </w:r>
      <w:r>
        <w:rPr>
          <w:rFonts w:ascii="Times New Roman" w:hAnsi="Times New Roman" w:cs="Times New Roman"/>
          <w:sz w:val="28"/>
          <w:szCs w:val="28"/>
          <w:lang w:val="uk-UA"/>
        </w:rPr>
        <w:t xml:space="preserve"> (</w:t>
      </w:r>
      <w:r w:rsidRPr="00C77761">
        <w:rPr>
          <w:rFonts w:ascii="Times New Roman" w:hAnsi="Times New Roman" w:cs="Times New Roman"/>
          <w:b/>
          <w:sz w:val="28"/>
          <w:szCs w:val="28"/>
          <w:lang w:val="uk-UA"/>
        </w:rPr>
        <w:t xml:space="preserve">1215 </w:t>
      </w:r>
      <w:r>
        <w:rPr>
          <w:rFonts w:ascii="Times New Roman" w:hAnsi="Times New Roman" w:cs="Times New Roman"/>
          <w:sz w:val="28"/>
          <w:szCs w:val="28"/>
          <w:lang w:val="uk-UA"/>
        </w:rPr>
        <w:t xml:space="preserve">членів Профспілки) у </w:t>
      </w:r>
      <w:r w:rsidRPr="00C77761">
        <w:rPr>
          <w:rFonts w:ascii="Times New Roman" w:hAnsi="Times New Roman" w:cs="Times New Roman"/>
          <w:b/>
          <w:sz w:val="28"/>
          <w:szCs w:val="28"/>
          <w:lang w:val="uk-UA"/>
        </w:rPr>
        <w:t xml:space="preserve">49 </w:t>
      </w:r>
      <w:r>
        <w:rPr>
          <w:rFonts w:ascii="Times New Roman" w:hAnsi="Times New Roman" w:cs="Times New Roman"/>
          <w:sz w:val="28"/>
          <w:szCs w:val="28"/>
          <w:lang w:val="uk-UA"/>
        </w:rPr>
        <w:t>об</w:t>
      </w:r>
      <w:r w:rsidRPr="00C77761">
        <w:rPr>
          <w:rFonts w:ascii="Times New Roman" w:hAnsi="Times New Roman" w:cs="Times New Roman"/>
          <w:sz w:val="28"/>
          <w:szCs w:val="28"/>
          <w:lang w:val="uk-UA"/>
        </w:rPr>
        <w:t>’</w:t>
      </w:r>
      <w:r>
        <w:rPr>
          <w:rFonts w:ascii="Times New Roman" w:hAnsi="Times New Roman" w:cs="Times New Roman"/>
          <w:sz w:val="28"/>
          <w:szCs w:val="28"/>
          <w:lang w:val="uk-UA"/>
        </w:rPr>
        <w:t>єднаних громадах.</w:t>
      </w:r>
    </w:p>
    <w:p w:rsidR="009E5B3D" w:rsidRPr="00C77761" w:rsidRDefault="009E5B3D" w:rsidP="009E5B3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викладене, відповідно до статті 89 Статуту Профспілки,  президія ЦК Профспілки</w:t>
      </w:r>
    </w:p>
    <w:p w:rsidR="009E5B3D" w:rsidRDefault="009E5B3D" w:rsidP="009E5B3D">
      <w:pPr>
        <w:spacing w:after="0" w:line="240" w:lineRule="auto"/>
        <w:ind w:firstLine="709"/>
        <w:jc w:val="both"/>
        <w:rPr>
          <w:rFonts w:ascii="Times New Roman" w:hAnsi="Times New Roman" w:cs="Times New Roman"/>
          <w:b/>
          <w:sz w:val="28"/>
          <w:szCs w:val="28"/>
          <w:lang w:val="uk-UA"/>
        </w:rPr>
      </w:pPr>
    </w:p>
    <w:p w:rsidR="009E5B3D" w:rsidRDefault="009E5B3D" w:rsidP="009E5B3D">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ПОСТАНОВЛЯЄ:</w:t>
      </w:r>
    </w:p>
    <w:p w:rsidR="009E5B3D" w:rsidRDefault="009E5B3D" w:rsidP="009E5B3D">
      <w:pPr>
        <w:spacing w:after="0" w:line="240" w:lineRule="auto"/>
        <w:ind w:firstLine="709"/>
        <w:jc w:val="both"/>
        <w:rPr>
          <w:rFonts w:ascii="Times New Roman" w:hAnsi="Times New Roman" w:cs="Times New Roman"/>
          <w:b/>
          <w:sz w:val="28"/>
          <w:szCs w:val="28"/>
          <w:lang w:val="uk-UA"/>
        </w:rPr>
      </w:pPr>
    </w:p>
    <w:p w:rsidR="009E5B3D" w:rsidRDefault="009E5B3D" w:rsidP="009E5B3D">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І</w:t>
      </w:r>
      <w:r w:rsidRPr="00985F6E">
        <w:rPr>
          <w:rFonts w:ascii="Times New Roman" w:hAnsi="Times New Roman"/>
          <w:sz w:val="28"/>
          <w:szCs w:val="28"/>
          <w:lang w:val="uk-UA"/>
        </w:rPr>
        <w:t xml:space="preserve">нформацію про роботу організацій Профспілки Вінницької, Волинської, Сумської та Херсонської  областей щодо використання важелів соціального діалогу для забезпечення захисту трудових прав працюючих та </w:t>
      </w:r>
      <w:proofErr w:type="spellStart"/>
      <w:r w:rsidRPr="00985F6E">
        <w:rPr>
          <w:rFonts w:ascii="Times New Roman" w:hAnsi="Times New Roman"/>
          <w:sz w:val="28"/>
          <w:szCs w:val="28"/>
          <w:lang w:val="uk-UA"/>
        </w:rPr>
        <w:t>рекрутингу</w:t>
      </w:r>
      <w:proofErr w:type="spellEnd"/>
      <w:r w:rsidRPr="00985F6E">
        <w:rPr>
          <w:rFonts w:ascii="Times New Roman" w:hAnsi="Times New Roman"/>
          <w:sz w:val="28"/>
          <w:szCs w:val="28"/>
          <w:lang w:val="uk-UA"/>
        </w:rPr>
        <w:t xml:space="preserve">  профспілкового членства взяти до відома.</w:t>
      </w:r>
    </w:p>
    <w:p w:rsidR="009E5B3D" w:rsidRDefault="009E5B3D" w:rsidP="009E5B3D">
      <w:pPr>
        <w:tabs>
          <w:tab w:val="left" w:pos="993"/>
        </w:tabs>
        <w:spacing w:after="0" w:line="240" w:lineRule="auto"/>
        <w:jc w:val="both"/>
        <w:rPr>
          <w:rFonts w:ascii="Times New Roman" w:hAnsi="Times New Roman"/>
          <w:sz w:val="28"/>
          <w:szCs w:val="28"/>
          <w:lang w:val="uk-UA"/>
        </w:rPr>
      </w:pPr>
    </w:p>
    <w:p w:rsidR="009E5B3D" w:rsidRDefault="009E5B3D" w:rsidP="009E5B3D">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 Голові Профспілки </w:t>
      </w:r>
      <w:proofErr w:type="spellStart"/>
      <w:r>
        <w:rPr>
          <w:rFonts w:ascii="Times New Roman" w:hAnsi="Times New Roman"/>
          <w:sz w:val="28"/>
          <w:szCs w:val="28"/>
          <w:lang w:val="uk-UA"/>
        </w:rPr>
        <w:t>Піжуку</w:t>
      </w:r>
      <w:proofErr w:type="spellEnd"/>
      <w:r>
        <w:rPr>
          <w:rFonts w:ascii="Times New Roman" w:hAnsi="Times New Roman"/>
          <w:sz w:val="28"/>
          <w:szCs w:val="28"/>
          <w:lang w:val="uk-UA"/>
        </w:rPr>
        <w:t xml:space="preserve"> Ю.М.</w:t>
      </w:r>
      <w:r w:rsidRPr="009E5B3D">
        <w:rPr>
          <w:rFonts w:ascii="Times New Roman" w:hAnsi="Times New Roman"/>
          <w:sz w:val="28"/>
          <w:szCs w:val="28"/>
        </w:rPr>
        <w:t xml:space="preserve"> </w:t>
      </w:r>
      <w:proofErr w:type="spellStart"/>
      <w:r w:rsidRPr="009E5B3D">
        <w:rPr>
          <w:rFonts w:ascii="Times New Roman" w:hAnsi="Times New Roman"/>
          <w:sz w:val="28"/>
          <w:szCs w:val="28"/>
        </w:rPr>
        <w:t>організувати</w:t>
      </w:r>
      <w:proofErr w:type="spellEnd"/>
      <w:r w:rsidRPr="009E5B3D">
        <w:rPr>
          <w:rFonts w:ascii="Times New Roman" w:hAnsi="Times New Roman"/>
          <w:sz w:val="28"/>
          <w:szCs w:val="28"/>
        </w:rPr>
        <w:t xml:space="preserve"> роботу </w:t>
      </w:r>
      <w:proofErr w:type="spellStart"/>
      <w:r w:rsidRPr="009E5B3D">
        <w:rPr>
          <w:rFonts w:ascii="Times New Roman" w:hAnsi="Times New Roman"/>
          <w:sz w:val="28"/>
          <w:szCs w:val="28"/>
        </w:rPr>
        <w:t>щодо</w:t>
      </w:r>
      <w:proofErr w:type="spellEnd"/>
      <w:r>
        <w:rPr>
          <w:rFonts w:ascii="Times New Roman" w:hAnsi="Times New Roman"/>
          <w:sz w:val="28"/>
          <w:szCs w:val="28"/>
          <w:lang w:val="uk-UA"/>
        </w:rPr>
        <w:t xml:space="preserve"> :</w:t>
      </w:r>
    </w:p>
    <w:p w:rsidR="009E5B3D" w:rsidRPr="00985F6E" w:rsidRDefault="009E5B3D" w:rsidP="009E5B3D">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 Вжиття  заходів щодо практичної допомоги Вінницькій та Волинській обласним  організаціям по налагодженню соціального діалогу з керівництвом об</w:t>
      </w:r>
      <w:r w:rsidRPr="00EA0315">
        <w:rPr>
          <w:rFonts w:ascii="Times New Roman" w:hAnsi="Times New Roman"/>
          <w:sz w:val="28"/>
          <w:szCs w:val="28"/>
          <w:lang w:val="uk-UA"/>
        </w:rPr>
        <w:t>’</w:t>
      </w:r>
      <w:r>
        <w:rPr>
          <w:rFonts w:ascii="Times New Roman" w:hAnsi="Times New Roman"/>
          <w:sz w:val="28"/>
          <w:szCs w:val="28"/>
          <w:lang w:val="uk-UA"/>
        </w:rPr>
        <w:t>єднаних</w:t>
      </w:r>
      <w:r w:rsidRPr="00EA0315">
        <w:rPr>
          <w:rFonts w:ascii="Times New Roman" w:hAnsi="Times New Roman"/>
          <w:sz w:val="28"/>
          <w:szCs w:val="28"/>
          <w:lang w:val="uk-UA"/>
        </w:rPr>
        <w:t xml:space="preserve"> </w:t>
      </w:r>
      <w:r>
        <w:rPr>
          <w:rFonts w:ascii="Times New Roman" w:hAnsi="Times New Roman"/>
          <w:sz w:val="28"/>
          <w:szCs w:val="28"/>
          <w:lang w:val="uk-UA"/>
        </w:rPr>
        <w:t xml:space="preserve">громад та  створенню в них  </w:t>
      </w:r>
      <w:r>
        <w:rPr>
          <w:rFonts w:ascii="Times New Roman" w:eastAsia="Times New Roman" w:hAnsi="Times New Roman" w:cs="Times New Roman"/>
          <w:sz w:val="28"/>
          <w:lang w:val="uk-UA"/>
        </w:rPr>
        <w:t>первинних профспілкових організацій</w:t>
      </w:r>
      <w:r>
        <w:rPr>
          <w:rFonts w:ascii="Times New Roman" w:hAnsi="Times New Roman"/>
          <w:sz w:val="28"/>
          <w:szCs w:val="28"/>
          <w:lang w:val="uk-UA"/>
        </w:rPr>
        <w:t>.</w:t>
      </w:r>
    </w:p>
    <w:p w:rsidR="009E5B3D" w:rsidRDefault="009E5B3D" w:rsidP="009E5B3D">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 Направлення  повторного  звернення до ФПУ про необхідність внесення змін в законодавство щодо спрощення процедури реєстрації первинних організацій профспілок.</w:t>
      </w:r>
    </w:p>
    <w:p w:rsidR="009E5B3D" w:rsidRPr="00985F6E" w:rsidRDefault="009E5B3D" w:rsidP="009E5B3D">
      <w:pPr>
        <w:tabs>
          <w:tab w:val="left" w:pos="993"/>
        </w:tabs>
        <w:spacing w:after="0" w:line="240" w:lineRule="auto"/>
        <w:jc w:val="both"/>
        <w:rPr>
          <w:rFonts w:ascii="Times New Roman" w:hAnsi="Times New Roman"/>
          <w:sz w:val="28"/>
          <w:szCs w:val="28"/>
          <w:lang w:val="uk-UA"/>
        </w:rPr>
      </w:pPr>
    </w:p>
    <w:p w:rsidR="009E5B3D" w:rsidRDefault="009E5B3D" w:rsidP="009E5B3D">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w:t>
      </w:r>
      <w:r w:rsidRPr="00BA263A">
        <w:rPr>
          <w:rFonts w:ascii="Times New Roman" w:hAnsi="Times New Roman"/>
          <w:sz w:val="28"/>
          <w:szCs w:val="28"/>
          <w:lang w:val="uk-UA"/>
        </w:rPr>
        <w:t>.</w:t>
      </w:r>
      <w:r>
        <w:rPr>
          <w:rFonts w:ascii="Times New Roman" w:hAnsi="Times New Roman"/>
          <w:sz w:val="28"/>
          <w:szCs w:val="28"/>
          <w:lang w:val="uk-UA"/>
        </w:rPr>
        <w:t xml:space="preserve"> </w:t>
      </w:r>
      <w:r w:rsidRPr="00985F6E">
        <w:rPr>
          <w:rFonts w:ascii="Times New Roman" w:hAnsi="Times New Roman"/>
          <w:sz w:val="28"/>
          <w:szCs w:val="28"/>
          <w:lang w:val="uk-UA"/>
        </w:rPr>
        <w:t>Регіональним організаціям Профспілки:</w:t>
      </w:r>
    </w:p>
    <w:p w:rsidR="009E5B3D" w:rsidRDefault="009E5B3D" w:rsidP="009E5B3D">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w:t>
      </w:r>
      <w:r w:rsidRPr="00985F6E">
        <w:rPr>
          <w:rFonts w:ascii="Times New Roman" w:hAnsi="Times New Roman"/>
          <w:sz w:val="28"/>
          <w:szCs w:val="28"/>
          <w:lang w:val="uk-UA"/>
        </w:rPr>
        <w:t>.1.</w:t>
      </w:r>
      <w:r>
        <w:rPr>
          <w:rFonts w:ascii="Times New Roman" w:hAnsi="Times New Roman"/>
          <w:sz w:val="28"/>
          <w:szCs w:val="28"/>
          <w:lang w:val="uk-UA"/>
        </w:rPr>
        <w:t xml:space="preserve"> </w:t>
      </w:r>
      <w:r w:rsidRPr="00985F6E">
        <w:rPr>
          <w:rFonts w:ascii="Times New Roman" w:hAnsi="Times New Roman"/>
          <w:sz w:val="28"/>
          <w:szCs w:val="28"/>
          <w:lang w:val="uk-UA"/>
        </w:rPr>
        <w:t>Організувати роботу по налагодженню співпраці обласних організацій Профспілки  з регіональними відділеннями Асоціації.</w:t>
      </w:r>
    </w:p>
    <w:p w:rsidR="009E5B3D" w:rsidRDefault="009E5B3D" w:rsidP="009E5B3D">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w:t>
      </w:r>
      <w:r w:rsidRPr="00985F6E">
        <w:rPr>
          <w:rFonts w:ascii="Times New Roman" w:hAnsi="Times New Roman"/>
          <w:sz w:val="28"/>
          <w:szCs w:val="28"/>
          <w:lang w:val="uk-UA"/>
        </w:rPr>
        <w:t>.2.</w:t>
      </w:r>
      <w:r>
        <w:rPr>
          <w:rFonts w:ascii="Times New Roman" w:hAnsi="Times New Roman"/>
          <w:sz w:val="28"/>
          <w:szCs w:val="28"/>
          <w:lang w:val="uk-UA"/>
        </w:rPr>
        <w:t xml:space="preserve"> </w:t>
      </w:r>
      <w:r w:rsidRPr="00985F6E">
        <w:rPr>
          <w:rFonts w:ascii="Times New Roman" w:hAnsi="Times New Roman"/>
          <w:sz w:val="28"/>
          <w:szCs w:val="28"/>
          <w:lang w:val="uk-UA"/>
        </w:rPr>
        <w:t>П</w:t>
      </w:r>
      <w:r>
        <w:rPr>
          <w:rFonts w:ascii="Times New Roman" w:hAnsi="Times New Roman"/>
          <w:sz w:val="28"/>
          <w:szCs w:val="28"/>
          <w:lang w:val="uk-UA"/>
        </w:rPr>
        <w:t>родовжити роботу по використанню всіх важелів соціального діалогу  в питаннях співпраці з керівництвом об</w:t>
      </w:r>
      <w:r w:rsidRPr="00985F6E">
        <w:rPr>
          <w:rFonts w:ascii="Times New Roman" w:hAnsi="Times New Roman"/>
          <w:sz w:val="28"/>
          <w:szCs w:val="28"/>
        </w:rPr>
        <w:t>’</w:t>
      </w:r>
      <w:proofErr w:type="spellStart"/>
      <w:r>
        <w:rPr>
          <w:rFonts w:ascii="Times New Roman" w:hAnsi="Times New Roman"/>
          <w:sz w:val="28"/>
          <w:szCs w:val="28"/>
          <w:lang w:val="uk-UA"/>
        </w:rPr>
        <w:t>єднаних</w:t>
      </w:r>
      <w:proofErr w:type="spellEnd"/>
      <w:r w:rsidRPr="00985F6E">
        <w:rPr>
          <w:rFonts w:ascii="Times New Roman" w:hAnsi="Times New Roman"/>
          <w:sz w:val="28"/>
          <w:szCs w:val="28"/>
        </w:rPr>
        <w:t xml:space="preserve"> </w:t>
      </w:r>
      <w:r>
        <w:rPr>
          <w:rFonts w:ascii="Times New Roman" w:hAnsi="Times New Roman"/>
          <w:sz w:val="28"/>
          <w:szCs w:val="28"/>
          <w:lang w:val="uk-UA"/>
        </w:rPr>
        <w:t xml:space="preserve"> громад.</w:t>
      </w:r>
    </w:p>
    <w:p w:rsidR="009E5B3D" w:rsidRDefault="009E5B3D" w:rsidP="009E5B3D">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3.3. Надати </w:t>
      </w:r>
      <w:r w:rsidRPr="00A93044">
        <w:rPr>
          <w:rFonts w:ascii="Times New Roman" w:hAnsi="Times New Roman"/>
          <w:b/>
          <w:sz w:val="28"/>
          <w:szCs w:val="28"/>
          <w:lang w:val="uk-UA"/>
        </w:rPr>
        <w:t>до</w:t>
      </w:r>
      <w:r>
        <w:rPr>
          <w:rFonts w:ascii="Times New Roman" w:hAnsi="Times New Roman"/>
          <w:sz w:val="28"/>
          <w:szCs w:val="28"/>
          <w:lang w:val="uk-UA"/>
        </w:rPr>
        <w:t xml:space="preserve"> </w:t>
      </w:r>
      <w:r>
        <w:rPr>
          <w:rFonts w:ascii="Times New Roman" w:hAnsi="Times New Roman"/>
          <w:b/>
          <w:sz w:val="28"/>
          <w:szCs w:val="28"/>
          <w:lang w:val="uk-UA"/>
        </w:rPr>
        <w:t xml:space="preserve">01.11.2021 </w:t>
      </w:r>
      <w:r>
        <w:rPr>
          <w:rFonts w:ascii="Times New Roman" w:hAnsi="Times New Roman"/>
          <w:sz w:val="28"/>
          <w:szCs w:val="28"/>
          <w:lang w:val="uk-UA"/>
        </w:rPr>
        <w:t xml:space="preserve">пропозиції Профспілці щодо змісту додаткових положень колективного договору, які б носили стимулюючий характер для членів Профспілки,  з метою формування  </w:t>
      </w:r>
      <w:r w:rsidRPr="00FC32C1">
        <w:rPr>
          <w:rFonts w:ascii="Times New Roman" w:hAnsi="Times New Roman"/>
          <w:sz w:val="28"/>
          <w:szCs w:val="28"/>
          <w:lang w:val="uk-UA"/>
        </w:rPr>
        <w:t xml:space="preserve"> </w:t>
      </w:r>
      <w:r>
        <w:rPr>
          <w:rFonts w:ascii="Times New Roman" w:hAnsi="Times New Roman"/>
          <w:sz w:val="28"/>
          <w:szCs w:val="28"/>
          <w:lang w:val="uk-UA"/>
        </w:rPr>
        <w:t xml:space="preserve">портфелю додаткових  гарантій.                    </w:t>
      </w:r>
    </w:p>
    <w:p w:rsidR="009E5B3D" w:rsidRDefault="009E5B3D" w:rsidP="009E5B3D">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3.4. З метою організації інформаційної  роботи в об</w:t>
      </w:r>
      <w:r w:rsidRPr="00EA0315">
        <w:rPr>
          <w:rFonts w:ascii="Times New Roman" w:hAnsi="Times New Roman"/>
          <w:sz w:val="28"/>
          <w:szCs w:val="28"/>
          <w:lang w:val="uk-UA"/>
        </w:rPr>
        <w:t>’</w:t>
      </w:r>
      <w:r>
        <w:rPr>
          <w:rFonts w:ascii="Times New Roman" w:hAnsi="Times New Roman"/>
          <w:sz w:val="28"/>
          <w:szCs w:val="28"/>
          <w:lang w:val="uk-UA"/>
        </w:rPr>
        <w:t>єднаних</w:t>
      </w:r>
      <w:r w:rsidRPr="00EA0315">
        <w:rPr>
          <w:rFonts w:ascii="Times New Roman" w:hAnsi="Times New Roman"/>
          <w:sz w:val="28"/>
          <w:szCs w:val="28"/>
          <w:lang w:val="uk-UA"/>
        </w:rPr>
        <w:t xml:space="preserve"> </w:t>
      </w:r>
      <w:r>
        <w:rPr>
          <w:rFonts w:ascii="Times New Roman" w:hAnsi="Times New Roman"/>
          <w:sz w:val="28"/>
          <w:szCs w:val="28"/>
          <w:lang w:val="uk-UA"/>
        </w:rPr>
        <w:t xml:space="preserve"> громадах </w:t>
      </w:r>
      <w:r>
        <w:rPr>
          <w:rFonts w:ascii="Times New Roman" w:hAnsi="Times New Roman"/>
          <w:b/>
          <w:sz w:val="28"/>
          <w:szCs w:val="28"/>
          <w:lang w:val="uk-UA"/>
        </w:rPr>
        <w:t>д</w:t>
      </w:r>
      <w:r w:rsidRPr="008C2D36">
        <w:rPr>
          <w:rFonts w:ascii="Times New Roman" w:hAnsi="Times New Roman"/>
          <w:b/>
          <w:sz w:val="28"/>
          <w:szCs w:val="28"/>
          <w:lang w:val="uk-UA"/>
        </w:rPr>
        <w:t xml:space="preserve">о  01.10.2021 </w:t>
      </w:r>
      <w:r>
        <w:rPr>
          <w:rFonts w:ascii="Times New Roman" w:hAnsi="Times New Roman"/>
          <w:sz w:val="28"/>
          <w:szCs w:val="28"/>
          <w:lang w:val="uk-UA"/>
        </w:rPr>
        <w:t xml:space="preserve">сформувати та направити до виконавчого апарату Профспілки список  </w:t>
      </w:r>
      <w:r>
        <w:rPr>
          <w:rFonts w:ascii="Times New Roman" w:eastAsia="Times New Roman" w:hAnsi="Times New Roman" w:cs="Times New Roman"/>
          <w:sz w:val="28"/>
          <w:lang w:val="uk-UA"/>
        </w:rPr>
        <w:t>первинних профспілкових організацій</w:t>
      </w:r>
      <w:r>
        <w:rPr>
          <w:rFonts w:ascii="Times New Roman" w:hAnsi="Times New Roman"/>
          <w:sz w:val="28"/>
          <w:szCs w:val="28"/>
          <w:lang w:val="uk-UA"/>
        </w:rPr>
        <w:t>, утворених в об</w:t>
      </w:r>
      <w:r w:rsidRPr="00EA0315">
        <w:rPr>
          <w:rFonts w:ascii="Times New Roman" w:hAnsi="Times New Roman"/>
          <w:sz w:val="28"/>
          <w:szCs w:val="28"/>
          <w:lang w:val="uk-UA"/>
        </w:rPr>
        <w:t>’</w:t>
      </w:r>
      <w:r>
        <w:rPr>
          <w:rFonts w:ascii="Times New Roman" w:hAnsi="Times New Roman"/>
          <w:sz w:val="28"/>
          <w:szCs w:val="28"/>
          <w:lang w:val="uk-UA"/>
        </w:rPr>
        <w:t>єднаних громадах, зазначивши  кількість членів Профспілки в них  та перелік  об</w:t>
      </w:r>
      <w:r w:rsidRPr="00EA0315">
        <w:rPr>
          <w:rFonts w:ascii="Times New Roman" w:hAnsi="Times New Roman"/>
          <w:sz w:val="28"/>
          <w:szCs w:val="28"/>
          <w:lang w:val="uk-UA"/>
        </w:rPr>
        <w:t>’</w:t>
      </w:r>
      <w:r>
        <w:rPr>
          <w:rFonts w:ascii="Times New Roman" w:hAnsi="Times New Roman"/>
          <w:sz w:val="28"/>
          <w:szCs w:val="28"/>
          <w:lang w:val="uk-UA"/>
        </w:rPr>
        <w:t xml:space="preserve">єднаних  громад  області, де не створені </w:t>
      </w:r>
      <w:r>
        <w:rPr>
          <w:rFonts w:ascii="Times New Roman" w:eastAsia="Times New Roman" w:hAnsi="Times New Roman" w:cs="Times New Roman"/>
          <w:sz w:val="28"/>
          <w:lang w:val="uk-UA"/>
        </w:rPr>
        <w:t>первинні профспілкові організації</w:t>
      </w:r>
      <w:r>
        <w:rPr>
          <w:rFonts w:ascii="Times New Roman" w:hAnsi="Times New Roman"/>
          <w:sz w:val="28"/>
          <w:szCs w:val="28"/>
          <w:lang w:val="uk-UA"/>
        </w:rPr>
        <w:t xml:space="preserve">, </w:t>
      </w:r>
      <w:r>
        <w:rPr>
          <w:rFonts w:ascii="Times New Roman" w:hAnsi="Times New Roman"/>
          <w:sz w:val="28"/>
          <w:szCs w:val="28"/>
          <w:lang w:val="uk-UA"/>
        </w:rPr>
        <w:lastRenderedPageBreak/>
        <w:t>із зазначенням контактних даних (юридичних адрес, електронних адрес, телефонів, ПІП керівників та їх контактних номерів телефонів).</w:t>
      </w:r>
    </w:p>
    <w:p w:rsidR="009E5B3D" w:rsidRDefault="009E5B3D" w:rsidP="009E5B3D">
      <w:pPr>
        <w:tabs>
          <w:tab w:val="left" w:pos="993"/>
        </w:tabs>
        <w:spacing w:after="0" w:line="240" w:lineRule="auto"/>
        <w:jc w:val="both"/>
        <w:rPr>
          <w:rFonts w:ascii="Times New Roman" w:hAnsi="Times New Roman"/>
          <w:sz w:val="28"/>
          <w:szCs w:val="28"/>
          <w:lang w:val="uk-UA"/>
        </w:rPr>
      </w:pPr>
    </w:p>
    <w:p w:rsidR="009E5B3D" w:rsidRDefault="009E5B3D" w:rsidP="009E5B3D">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Голові Волинської обласної</w:t>
      </w:r>
      <w:r w:rsidRPr="00985F6E">
        <w:rPr>
          <w:rFonts w:ascii="Times New Roman" w:hAnsi="Times New Roman"/>
          <w:sz w:val="28"/>
          <w:szCs w:val="28"/>
          <w:lang w:val="uk-UA"/>
        </w:rPr>
        <w:t xml:space="preserve"> організацій Профспілки </w:t>
      </w:r>
      <w:r>
        <w:rPr>
          <w:rFonts w:ascii="Times New Roman" w:hAnsi="Times New Roman"/>
          <w:sz w:val="28"/>
          <w:szCs w:val="28"/>
          <w:lang w:val="uk-UA"/>
        </w:rPr>
        <w:t xml:space="preserve">Сабуровій О.М. </w:t>
      </w:r>
      <w:r w:rsidRPr="00985F6E">
        <w:rPr>
          <w:rFonts w:ascii="Times New Roman" w:hAnsi="Times New Roman"/>
          <w:sz w:val="28"/>
          <w:szCs w:val="28"/>
          <w:lang w:val="uk-UA"/>
        </w:rPr>
        <w:t xml:space="preserve">невідкладно  активізувати роботу по створенню </w:t>
      </w:r>
      <w:r>
        <w:rPr>
          <w:rFonts w:ascii="Times New Roman" w:eastAsia="Times New Roman" w:hAnsi="Times New Roman" w:cs="Times New Roman"/>
          <w:sz w:val="28"/>
          <w:lang w:val="uk-UA"/>
        </w:rPr>
        <w:t>первинних профспілкових організацій</w:t>
      </w:r>
      <w:r w:rsidRPr="00985F6E">
        <w:rPr>
          <w:rFonts w:ascii="Times New Roman" w:hAnsi="Times New Roman"/>
          <w:sz w:val="28"/>
          <w:szCs w:val="28"/>
          <w:lang w:val="uk-UA"/>
        </w:rPr>
        <w:t xml:space="preserve"> в новостворених об</w:t>
      </w:r>
      <w:r w:rsidRPr="00985F6E">
        <w:rPr>
          <w:rFonts w:ascii="Times New Roman" w:hAnsi="Times New Roman"/>
          <w:sz w:val="28"/>
          <w:szCs w:val="28"/>
        </w:rPr>
        <w:t>’</w:t>
      </w:r>
      <w:proofErr w:type="spellStart"/>
      <w:r w:rsidRPr="00985F6E">
        <w:rPr>
          <w:rFonts w:ascii="Times New Roman" w:hAnsi="Times New Roman"/>
          <w:sz w:val="28"/>
          <w:szCs w:val="28"/>
          <w:lang w:val="uk-UA"/>
        </w:rPr>
        <w:t>єднаних</w:t>
      </w:r>
      <w:proofErr w:type="spellEnd"/>
      <w:r w:rsidRPr="00985F6E">
        <w:rPr>
          <w:rFonts w:ascii="Times New Roman" w:hAnsi="Times New Roman"/>
          <w:sz w:val="28"/>
          <w:szCs w:val="28"/>
          <w:lang w:val="uk-UA"/>
        </w:rPr>
        <w:t xml:space="preserve"> громадах.</w:t>
      </w:r>
    </w:p>
    <w:p w:rsidR="009E5B3D" w:rsidRDefault="009E5B3D" w:rsidP="009E5B3D">
      <w:pPr>
        <w:tabs>
          <w:tab w:val="left" w:pos="993"/>
        </w:tabs>
        <w:spacing w:after="0" w:line="240" w:lineRule="auto"/>
        <w:jc w:val="both"/>
        <w:rPr>
          <w:rFonts w:ascii="Times New Roman" w:hAnsi="Times New Roman"/>
          <w:sz w:val="28"/>
          <w:szCs w:val="28"/>
          <w:lang w:val="uk-UA"/>
        </w:rPr>
      </w:pPr>
    </w:p>
    <w:p w:rsidR="009E5B3D" w:rsidRDefault="009E5B3D" w:rsidP="009E5B3D">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 Контроль за виконанням постанови покласти на голову Профспілки </w:t>
      </w:r>
      <w:proofErr w:type="spellStart"/>
      <w:r>
        <w:rPr>
          <w:rFonts w:ascii="Times New Roman" w:hAnsi="Times New Roman"/>
          <w:sz w:val="28"/>
          <w:szCs w:val="28"/>
          <w:lang w:val="uk-UA"/>
        </w:rPr>
        <w:t>Піжука</w:t>
      </w:r>
      <w:proofErr w:type="spellEnd"/>
      <w:r>
        <w:rPr>
          <w:rFonts w:ascii="Times New Roman" w:hAnsi="Times New Roman"/>
          <w:sz w:val="28"/>
          <w:szCs w:val="28"/>
          <w:lang w:val="uk-UA"/>
        </w:rPr>
        <w:t xml:space="preserve"> Ю.М.</w:t>
      </w:r>
    </w:p>
    <w:p w:rsidR="009E5B3D" w:rsidRDefault="009E5B3D" w:rsidP="009E5B3D">
      <w:pPr>
        <w:tabs>
          <w:tab w:val="left" w:pos="993"/>
        </w:tabs>
        <w:spacing w:after="0" w:line="240" w:lineRule="auto"/>
        <w:jc w:val="both"/>
        <w:rPr>
          <w:rFonts w:ascii="Times New Roman" w:hAnsi="Times New Roman"/>
          <w:sz w:val="28"/>
          <w:szCs w:val="28"/>
          <w:lang w:val="uk-UA"/>
        </w:rPr>
      </w:pPr>
    </w:p>
    <w:p w:rsidR="009E5B3D" w:rsidRDefault="009E5B3D" w:rsidP="009E5B3D">
      <w:pPr>
        <w:tabs>
          <w:tab w:val="left" w:pos="993"/>
        </w:tabs>
        <w:spacing w:after="0" w:line="240" w:lineRule="auto"/>
        <w:jc w:val="both"/>
        <w:rPr>
          <w:rFonts w:ascii="Times New Roman" w:hAnsi="Times New Roman"/>
          <w:sz w:val="28"/>
          <w:szCs w:val="28"/>
          <w:lang w:val="uk-UA"/>
        </w:rPr>
      </w:pPr>
    </w:p>
    <w:p w:rsidR="009E5B3D" w:rsidRDefault="009E5B3D" w:rsidP="009E5B3D">
      <w:pPr>
        <w:tabs>
          <w:tab w:val="left" w:pos="993"/>
        </w:tabs>
        <w:spacing w:after="0" w:line="240" w:lineRule="auto"/>
        <w:jc w:val="both"/>
        <w:rPr>
          <w:rFonts w:ascii="Times New Roman" w:hAnsi="Times New Roman"/>
          <w:sz w:val="28"/>
          <w:szCs w:val="28"/>
          <w:lang w:val="uk-UA"/>
        </w:rPr>
      </w:pPr>
    </w:p>
    <w:p w:rsidR="009E5B3D" w:rsidRPr="00CA6B2A" w:rsidRDefault="009E5B3D" w:rsidP="009E5B3D">
      <w:pPr>
        <w:tabs>
          <w:tab w:val="left" w:pos="993"/>
        </w:tabs>
        <w:spacing w:after="0" w:line="240" w:lineRule="auto"/>
        <w:jc w:val="both"/>
        <w:rPr>
          <w:rFonts w:ascii="Times New Roman" w:hAnsi="Times New Roman"/>
          <w:b/>
          <w:sz w:val="28"/>
          <w:szCs w:val="28"/>
          <w:lang w:val="uk-UA"/>
        </w:rPr>
      </w:pPr>
      <w:r w:rsidRPr="00CA6B2A">
        <w:rPr>
          <w:rFonts w:ascii="Times New Roman" w:hAnsi="Times New Roman"/>
          <w:b/>
          <w:sz w:val="28"/>
          <w:szCs w:val="28"/>
          <w:lang w:val="uk-UA"/>
        </w:rPr>
        <w:t xml:space="preserve">Голова  Профспілки         </w:t>
      </w:r>
      <w:r>
        <w:rPr>
          <w:rFonts w:ascii="Times New Roman" w:hAnsi="Times New Roman"/>
          <w:b/>
          <w:sz w:val="28"/>
          <w:szCs w:val="28"/>
          <w:lang w:val="uk-UA"/>
        </w:rPr>
        <w:t xml:space="preserve">                              </w:t>
      </w:r>
      <w:r w:rsidRPr="00CA6B2A">
        <w:rPr>
          <w:rFonts w:ascii="Times New Roman" w:hAnsi="Times New Roman"/>
          <w:b/>
          <w:sz w:val="28"/>
          <w:szCs w:val="28"/>
          <w:lang w:val="uk-UA"/>
        </w:rPr>
        <w:t xml:space="preserve">                           Юрій ПІЖУК</w:t>
      </w:r>
    </w:p>
    <w:p w:rsidR="009E5B3D" w:rsidRDefault="009E5B3D" w:rsidP="009E5B3D"/>
    <w:p w:rsidR="009E5B3D" w:rsidRDefault="009E5B3D" w:rsidP="009E5B3D"/>
    <w:p w:rsidR="00337581" w:rsidRDefault="00337581"/>
    <w:p w:rsidR="00970ACB" w:rsidRDefault="00970ACB"/>
    <w:p w:rsidR="00970ACB" w:rsidRDefault="00970ACB"/>
    <w:p w:rsidR="00970ACB" w:rsidRDefault="00970ACB"/>
    <w:p w:rsidR="00970ACB" w:rsidRDefault="00970ACB"/>
    <w:p w:rsidR="00970ACB" w:rsidRDefault="00970ACB"/>
    <w:p w:rsidR="00970ACB" w:rsidRDefault="00970ACB"/>
    <w:p w:rsidR="00970ACB" w:rsidRDefault="00970ACB"/>
    <w:p w:rsidR="00970ACB" w:rsidRDefault="00970ACB"/>
    <w:p w:rsidR="00970ACB" w:rsidRDefault="00970ACB"/>
    <w:p w:rsidR="00970ACB" w:rsidRDefault="00970ACB"/>
    <w:p w:rsidR="00970ACB" w:rsidRDefault="00970ACB"/>
    <w:p w:rsidR="00970ACB" w:rsidRDefault="00970ACB"/>
    <w:p w:rsidR="00970ACB" w:rsidRDefault="00970ACB"/>
    <w:p w:rsidR="00970ACB" w:rsidRDefault="00970ACB"/>
    <w:p w:rsidR="00970ACB" w:rsidRDefault="00970ACB"/>
    <w:p w:rsidR="00970ACB" w:rsidRDefault="00970ACB"/>
    <w:p w:rsidR="00970ACB" w:rsidRDefault="00970ACB"/>
    <w:p w:rsidR="00970ACB" w:rsidRPr="00415756" w:rsidRDefault="00970ACB" w:rsidP="00970ACB">
      <w:pPr>
        <w:spacing w:after="0" w:line="240" w:lineRule="auto"/>
        <w:ind w:left="2124"/>
        <w:rPr>
          <w:rFonts w:ascii="Times New Roman" w:eastAsia="Times New Roman" w:hAnsi="Times New Roman" w:cs="Times New Roman"/>
          <w:sz w:val="28"/>
          <w:szCs w:val="28"/>
          <w:lang w:val="uk-UA"/>
        </w:rPr>
      </w:pPr>
      <w:r w:rsidRPr="00671216">
        <w:rPr>
          <w:rFonts w:ascii="Times New Roman" w:eastAsia="Times New Roman" w:hAnsi="Times New Roman" w:cs="Times New Roman"/>
          <w:noProof/>
          <w:sz w:val="24"/>
          <w:szCs w:val="24"/>
          <w:lang w:val="uk-UA" w:eastAsia="uk-UA"/>
        </w:rPr>
        <w:lastRenderedPageBreak/>
        <w:drawing>
          <wp:anchor distT="0" distB="0" distL="114300" distR="114300" simplePos="0" relativeHeight="251665408" behindDoc="1" locked="0" layoutInCell="1" allowOverlap="0" wp14:anchorId="7F80D7F2" wp14:editId="0CE95F0B">
            <wp:simplePos x="0" y="0"/>
            <wp:positionH relativeFrom="column">
              <wp:posOffset>184150</wp:posOffset>
            </wp:positionH>
            <wp:positionV relativeFrom="paragraph">
              <wp:posOffset>-198120</wp:posOffset>
            </wp:positionV>
            <wp:extent cx="1003935" cy="1028700"/>
            <wp:effectExtent l="0" t="0" r="5715" b="0"/>
            <wp:wrapNone/>
            <wp:docPr id="9"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pic:spPr>
                </pic:pic>
              </a:graphicData>
            </a:graphic>
          </wp:anchor>
        </w:drawing>
      </w:r>
      <w:r w:rsidRPr="00671216">
        <w:rPr>
          <w:rFonts w:ascii="Times New Roman" w:eastAsia="Times New Roman" w:hAnsi="Times New Roman" w:cs="Times New Roman"/>
          <w:b/>
          <w:sz w:val="32"/>
          <w:szCs w:val="32"/>
          <w:lang w:val="uk-UA"/>
        </w:rPr>
        <w:t xml:space="preserve">ПРОФЕСІЙНА СПІЛКА </w:t>
      </w:r>
    </w:p>
    <w:p w:rsidR="00970ACB" w:rsidRPr="00671216" w:rsidRDefault="00970ACB" w:rsidP="00970ACB">
      <w:pPr>
        <w:spacing w:after="0" w:line="240" w:lineRule="auto"/>
        <w:ind w:left="2124"/>
        <w:rPr>
          <w:rFonts w:ascii="Times New Roman" w:eastAsia="Times New Roman" w:hAnsi="Times New Roman" w:cs="Times New Roman"/>
          <w:b/>
          <w:sz w:val="32"/>
          <w:szCs w:val="32"/>
          <w:lang w:val="uk-UA"/>
        </w:rPr>
      </w:pPr>
      <w:r w:rsidRPr="00671216">
        <w:rPr>
          <w:rFonts w:ascii="Times New Roman" w:eastAsia="Times New Roman" w:hAnsi="Times New Roman" w:cs="Times New Roman"/>
          <w:b/>
          <w:sz w:val="32"/>
          <w:szCs w:val="32"/>
          <w:lang w:val="uk-UA"/>
        </w:rPr>
        <w:t xml:space="preserve">ПРАЦІВНИКІВ ДЕРЖАВНИХ УСТАНОВ </w:t>
      </w:r>
    </w:p>
    <w:p w:rsidR="00970ACB" w:rsidRPr="00671216" w:rsidRDefault="00970ACB" w:rsidP="00970ACB">
      <w:pPr>
        <w:spacing w:after="0" w:line="240" w:lineRule="auto"/>
        <w:ind w:left="2124"/>
        <w:rPr>
          <w:rFonts w:ascii="Times New Roman" w:eastAsia="Times New Roman" w:hAnsi="Times New Roman" w:cs="Times New Roman"/>
          <w:b/>
          <w:sz w:val="32"/>
          <w:szCs w:val="32"/>
          <w:lang w:val="uk-UA"/>
        </w:rPr>
      </w:pPr>
      <w:r w:rsidRPr="00671216">
        <w:rPr>
          <w:rFonts w:ascii="Times New Roman" w:eastAsia="Times New Roman" w:hAnsi="Times New Roman" w:cs="Times New Roman"/>
          <w:b/>
          <w:sz w:val="32"/>
          <w:szCs w:val="32"/>
          <w:lang w:val="uk-UA"/>
        </w:rPr>
        <w:t>УКРАЇНИ</w:t>
      </w:r>
    </w:p>
    <w:p w:rsidR="00970ACB" w:rsidRPr="00671216" w:rsidRDefault="00970ACB" w:rsidP="00970ACB">
      <w:pPr>
        <w:spacing w:after="0" w:line="240" w:lineRule="auto"/>
        <w:jc w:val="center"/>
        <w:rPr>
          <w:rFonts w:ascii="Times New Roman" w:eastAsia="Times New Roman" w:hAnsi="Times New Roman" w:cs="Times New Roman"/>
          <w:b/>
          <w:sz w:val="32"/>
          <w:szCs w:val="32"/>
          <w:u w:val="single"/>
          <w:lang w:val="uk-UA"/>
        </w:rPr>
      </w:pPr>
      <w:r w:rsidRPr="00671216">
        <w:rPr>
          <w:rFonts w:ascii="Times New Roman" w:eastAsia="Times New Roman" w:hAnsi="Times New Roman" w:cs="Times New Roman"/>
          <w:b/>
          <w:sz w:val="32"/>
          <w:szCs w:val="32"/>
          <w:u w:val="single"/>
          <w:lang w:val="uk-UA"/>
        </w:rPr>
        <w:t>__________________________________________________________</w:t>
      </w:r>
    </w:p>
    <w:p w:rsidR="00970ACB" w:rsidRPr="00671216" w:rsidRDefault="00970ACB" w:rsidP="00970ACB">
      <w:pPr>
        <w:spacing w:after="0" w:line="240" w:lineRule="auto"/>
        <w:jc w:val="center"/>
        <w:outlineLvl w:val="0"/>
        <w:rPr>
          <w:rFonts w:ascii="Times New Roman" w:eastAsia="Times New Roman" w:hAnsi="Times New Roman" w:cs="Times New Roman"/>
          <w:b/>
          <w:sz w:val="28"/>
          <w:szCs w:val="28"/>
          <w:lang w:val="uk-UA"/>
        </w:rPr>
      </w:pPr>
      <w:r w:rsidRPr="00671216">
        <w:rPr>
          <w:rFonts w:ascii="Times New Roman" w:eastAsia="Times New Roman" w:hAnsi="Times New Roman" w:cs="Times New Roman"/>
          <w:b/>
          <w:sz w:val="28"/>
          <w:szCs w:val="28"/>
          <w:lang w:val="uk-UA"/>
        </w:rPr>
        <w:t>ПРЕЗИДІЯ ЦЕНТРАЛЬНОГО КОМІТЕТУ</w:t>
      </w:r>
    </w:p>
    <w:p w:rsidR="00970ACB" w:rsidRPr="00671216" w:rsidRDefault="00970ACB" w:rsidP="00970ACB">
      <w:pPr>
        <w:spacing w:after="0" w:line="240" w:lineRule="auto"/>
        <w:jc w:val="center"/>
        <w:outlineLvl w:val="0"/>
        <w:rPr>
          <w:rFonts w:ascii="Times New Roman" w:eastAsia="Times New Roman" w:hAnsi="Times New Roman" w:cs="Times New Roman"/>
          <w:b/>
          <w:sz w:val="28"/>
          <w:szCs w:val="28"/>
          <w:lang w:val="uk-UA"/>
        </w:rPr>
      </w:pPr>
    </w:p>
    <w:p w:rsidR="00970ACB" w:rsidRPr="00671216" w:rsidRDefault="00970ACB" w:rsidP="00970ACB">
      <w:pPr>
        <w:spacing w:after="0" w:line="240" w:lineRule="auto"/>
        <w:jc w:val="center"/>
        <w:outlineLvl w:val="0"/>
        <w:rPr>
          <w:rFonts w:ascii="Times New Roman" w:eastAsia="Times New Roman" w:hAnsi="Times New Roman" w:cs="Times New Roman"/>
          <w:b/>
          <w:sz w:val="28"/>
          <w:szCs w:val="28"/>
          <w:lang w:val="uk-UA"/>
        </w:rPr>
      </w:pPr>
      <w:r w:rsidRPr="00671216">
        <w:rPr>
          <w:rFonts w:ascii="Times New Roman" w:eastAsia="Times New Roman" w:hAnsi="Times New Roman" w:cs="Times New Roman"/>
          <w:b/>
          <w:sz w:val="28"/>
          <w:szCs w:val="28"/>
          <w:lang w:val="uk-UA"/>
        </w:rPr>
        <w:t xml:space="preserve">П О С Т А Н О В А </w:t>
      </w:r>
    </w:p>
    <w:p w:rsidR="00970ACB" w:rsidRPr="00671216" w:rsidRDefault="00970ACB" w:rsidP="00970ACB">
      <w:pPr>
        <w:spacing w:after="0" w:line="240" w:lineRule="auto"/>
        <w:jc w:val="both"/>
        <w:rPr>
          <w:rFonts w:ascii="Times New Roman" w:eastAsia="Times New Roman" w:hAnsi="Times New Roman" w:cs="Times New Roman"/>
          <w:b/>
          <w:sz w:val="28"/>
          <w:szCs w:val="28"/>
          <w:lang w:val="uk-UA"/>
        </w:rPr>
      </w:pPr>
    </w:p>
    <w:p w:rsidR="00970ACB" w:rsidRPr="00671216" w:rsidRDefault="00970ACB" w:rsidP="00970ACB">
      <w:pPr>
        <w:spacing w:after="0" w:line="240" w:lineRule="auto"/>
        <w:jc w:val="both"/>
        <w:rPr>
          <w:rFonts w:ascii="Times New Roman" w:eastAsia="Times New Roman" w:hAnsi="Times New Roman" w:cs="Times New Roman"/>
          <w:b/>
          <w:sz w:val="28"/>
          <w:szCs w:val="28"/>
          <w:lang w:val="uk-UA"/>
        </w:rPr>
      </w:pPr>
      <w:r w:rsidRPr="00671216">
        <w:rPr>
          <w:rFonts w:ascii="Times New Roman" w:eastAsia="Times New Roman" w:hAnsi="Times New Roman" w:cs="Times New Roman"/>
          <w:b/>
          <w:sz w:val="28"/>
          <w:szCs w:val="28"/>
          <w:u w:val="single"/>
          <w:lang w:val="uk-UA"/>
        </w:rPr>
        <w:t>09.09.2021</w:t>
      </w:r>
      <w:r w:rsidRPr="00671216">
        <w:rPr>
          <w:rFonts w:ascii="Times New Roman" w:eastAsia="Times New Roman" w:hAnsi="Times New Roman" w:cs="Times New Roman"/>
          <w:b/>
          <w:sz w:val="28"/>
          <w:szCs w:val="28"/>
          <w:lang w:val="uk-UA"/>
        </w:rPr>
        <w:tab/>
      </w:r>
      <w:r w:rsidRPr="00671216">
        <w:rPr>
          <w:rFonts w:ascii="Times New Roman" w:eastAsia="Times New Roman" w:hAnsi="Times New Roman" w:cs="Times New Roman"/>
          <w:b/>
          <w:sz w:val="28"/>
          <w:szCs w:val="28"/>
          <w:lang w:val="uk-UA"/>
        </w:rPr>
        <w:tab/>
      </w:r>
      <w:r w:rsidRPr="00671216">
        <w:rPr>
          <w:rFonts w:ascii="Times New Roman" w:eastAsia="Times New Roman" w:hAnsi="Times New Roman" w:cs="Times New Roman"/>
          <w:b/>
          <w:sz w:val="28"/>
          <w:szCs w:val="28"/>
          <w:lang w:val="uk-UA"/>
        </w:rPr>
        <w:tab/>
      </w:r>
      <w:r w:rsidRPr="00671216">
        <w:rPr>
          <w:rFonts w:ascii="Times New Roman" w:eastAsia="Times New Roman" w:hAnsi="Times New Roman" w:cs="Times New Roman"/>
          <w:b/>
          <w:sz w:val="28"/>
          <w:szCs w:val="28"/>
          <w:lang w:val="uk-UA"/>
        </w:rPr>
        <w:tab/>
      </w:r>
      <w:r w:rsidRPr="00671216">
        <w:rPr>
          <w:rFonts w:ascii="Times New Roman" w:eastAsia="Times New Roman" w:hAnsi="Times New Roman" w:cs="Times New Roman"/>
          <w:b/>
          <w:sz w:val="28"/>
          <w:szCs w:val="28"/>
          <w:lang w:val="uk-UA"/>
        </w:rPr>
        <w:tab/>
        <w:t xml:space="preserve">  Київ </w:t>
      </w:r>
      <w:r w:rsidRPr="00671216">
        <w:rPr>
          <w:rFonts w:ascii="Times New Roman" w:eastAsia="Times New Roman" w:hAnsi="Times New Roman" w:cs="Times New Roman"/>
          <w:b/>
          <w:sz w:val="28"/>
          <w:szCs w:val="28"/>
          <w:lang w:val="uk-UA"/>
        </w:rPr>
        <w:tab/>
      </w:r>
      <w:r w:rsidRPr="00671216">
        <w:rPr>
          <w:rFonts w:ascii="Times New Roman" w:eastAsia="Times New Roman" w:hAnsi="Times New Roman" w:cs="Times New Roman"/>
          <w:b/>
          <w:sz w:val="28"/>
          <w:szCs w:val="28"/>
          <w:lang w:val="uk-UA"/>
        </w:rPr>
        <w:tab/>
        <w:t xml:space="preserve">          </w:t>
      </w:r>
      <w:r w:rsidRPr="00671216">
        <w:rPr>
          <w:rFonts w:ascii="Times New Roman" w:eastAsia="Times New Roman" w:hAnsi="Times New Roman" w:cs="Times New Roman"/>
          <w:b/>
          <w:sz w:val="28"/>
          <w:szCs w:val="28"/>
          <w:lang w:val="uk-UA"/>
        </w:rPr>
        <w:tab/>
        <w:t xml:space="preserve">         </w:t>
      </w:r>
      <w:r w:rsidRPr="00671216">
        <w:rPr>
          <w:rFonts w:ascii="Times New Roman" w:eastAsia="Times New Roman" w:hAnsi="Times New Roman" w:cs="Times New Roman"/>
          <w:b/>
          <w:color w:val="0D0D0D"/>
          <w:sz w:val="28"/>
          <w:szCs w:val="28"/>
          <w:u w:val="single"/>
          <w:lang w:val="uk-UA"/>
        </w:rPr>
        <w:t>№ П-03-3</w:t>
      </w:r>
    </w:p>
    <w:p w:rsidR="00970ACB" w:rsidRPr="00671216" w:rsidRDefault="00970ACB" w:rsidP="00970ACB">
      <w:pPr>
        <w:spacing w:after="0" w:line="240" w:lineRule="auto"/>
        <w:jc w:val="both"/>
        <w:rPr>
          <w:rFonts w:ascii="Times New Roman" w:eastAsia="Times New Roman" w:hAnsi="Times New Roman" w:cs="Times New Roman"/>
          <w:sz w:val="28"/>
          <w:szCs w:val="28"/>
          <w:lang w:val="uk-UA"/>
        </w:rPr>
      </w:pPr>
    </w:p>
    <w:p w:rsidR="00970ACB" w:rsidRPr="00671216" w:rsidRDefault="00970ACB" w:rsidP="00970ACB">
      <w:pPr>
        <w:keepNext/>
        <w:keepLines/>
        <w:spacing w:after="0" w:line="240" w:lineRule="auto"/>
        <w:outlineLvl w:val="2"/>
        <w:rPr>
          <w:rFonts w:ascii="Times New Roman" w:eastAsia="Times New Roman" w:hAnsi="Times New Roman" w:cs="Times New Roman"/>
          <w:b/>
          <w:sz w:val="28"/>
          <w:szCs w:val="28"/>
          <w:lang w:val="uk-UA"/>
        </w:rPr>
      </w:pPr>
      <w:r w:rsidRPr="00671216">
        <w:rPr>
          <w:rFonts w:ascii="Times New Roman" w:eastAsia="Times New Roman" w:hAnsi="Times New Roman" w:cs="Times New Roman"/>
          <w:b/>
          <w:sz w:val="28"/>
          <w:szCs w:val="28"/>
        </w:rPr>
        <w:t xml:space="preserve">Про </w:t>
      </w:r>
      <w:r w:rsidRPr="00671216">
        <w:rPr>
          <w:rFonts w:ascii="Times New Roman" w:eastAsia="Times New Roman" w:hAnsi="Times New Roman" w:cs="Times New Roman"/>
          <w:b/>
          <w:sz w:val="28"/>
          <w:szCs w:val="28"/>
          <w:lang w:val="uk-UA"/>
        </w:rPr>
        <w:t>скликання ІІ пленум</w:t>
      </w:r>
      <w:r>
        <w:rPr>
          <w:rFonts w:ascii="Times New Roman" w:eastAsia="Times New Roman" w:hAnsi="Times New Roman" w:cs="Times New Roman"/>
          <w:b/>
          <w:sz w:val="28"/>
          <w:szCs w:val="28"/>
          <w:lang w:val="uk-UA"/>
        </w:rPr>
        <w:t>у</w:t>
      </w:r>
      <w:r w:rsidRPr="00671216">
        <w:rPr>
          <w:rFonts w:ascii="Times New Roman" w:eastAsia="Times New Roman" w:hAnsi="Times New Roman" w:cs="Times New Roman"/>
          <w:b/>
          <w:sz w:val="28"/>
          <w:szCs w:val="28"/>
          <w:lang w:val="uk-UA"/>
        </w:rPr>
        <w:t xml:space="preserve">  </w:t>
      </w:r>
    </w:p>
    <w:p w:rsidR="00970ACB" w:rsidRPr="00671216" w:rsidRDefault="00970ACB" w:rsidP="00970ACB">
      <w:pPr>
        <w:keepNext/>
        <w:keepLines/>
        <w:spacing w:after="0" w:line="240" w:lineRule="auto"/>
        <w:outlineLvl w:val="2"/>
        <w:rPr>
          <w:rFonts w:ascii="Times New Roman" w:eastAsia="Times New Roman" w:hAnsi="Times New Roman" w:cs="Times New Roman"/>
          <w:b/>
          <w:sz w:val="28"/>
          <w:szCs w:val="28"/>
          <w:lang w:val="uk-UA"/>
        </w:rPr>
      </w:pPr>
      <w:r w:rsidRPr="00671216">
        <w:rPr>
          <w:rFonts w:ascii="Times New Roman" w:eastAsia="Times New Roman" w:hAnsi="Times New Roman" w:cs="Times New Roman"/>
          <w:b/>
          <w:sz w:val="28"/>
          <w:szCs w:val="28"/>
          <w:lang w:val="uk-UA"/>
        </w:rPr>
        <w:t xml:space="preserve">Центрального комітету </w:t>
      </w:r>
      <w:proofErr w:type="spellStart"/>
      <w:r w:rsidRPr="00671216">
        <w:rPr>
          <w:rFonts w:ascii="Times New Roman" w:eastAsia="Times New Roman" w:hAnsi="Times New Roman" w:cs="Times New Roman"/>
          <w:b/>
          <w:sz w:val="28"/>
          <w:szCs w:val="28"/>
        </w:rPr>
        <w:t>Професійної</w:t>
      </w:r>
      <w:proofErr w:type="spellEnd"/>
      <w:r w:rsidRPr="00671216">
        <w:rPr>
          <w:rFonts w:ascii="Times New Roman" w:eastAsia="Times New Roman" w:hAnsi="Times New Roman" w:cs="Times New Roman"/>
          <w:b/>
          <w:sz w:val="28"/>
          <w:szCs w:val="28"/>
        </w:rPr>
        <w:t xml:space="preserve"> </w:t>
      </w:r>
    </w:p>
    <w:p w:rsidR="00970ACB" w:rsidRPr="00671216" w:rsidRDefault="00970ACB" w:rsidP="00970ACB">
      <w:pPr>
        <w:keepNext/>
        <w:keepLines/>
        <w:spacing w:after="0" w:line="240" w:lineRule="auto"/>
        <w:outlineLvl w:val="2"/>
        <w:rPr>
          <w:rFonts w:ascii="Times New Roman" w:eastAsia="Times New Roman" w:hAnsi="Times New Roman" w:cs="Times New Roman"/>
          <w:b/>
          <w:sz w:val="28"/>
          <w:szCs w:val="28"/>
        </w:rPr>
      </w:pPr>
      <w:proofErr w:type="spellStart"/>
      <w:r w:rsidRPr="00671216">
        <w:rPr>
          <w:rFonts w:ascii="Times New Roman" w:eastAsia="Times New Roman" w:hAnsi="Times New Roman" w:cs="Times New Roman"/>
          <w:b/>
          <w:sz w:val="28"/>
          <w:szCs w:val="28"/>
        </w:rPr>
        <w:t>спілки</w:t>
      </w:r>
      <w:proofErr w:type="spellEnd"/>
      <w:r w:rsidRPr="00671216">
        <w:rPr>
          <w:rFonts w:ascii="Times New Roman" w:eastAsia="Times New Roman" w:hAnsi="Times New Roman" w:cs="Times New Roman"/>
          <w:b/>
          <w:sz w:val="28"/>
          <w:szCs w:val="28"/>
        </w:rPr>
        <w:t xml:space="preserve"> </w:t>
      </w:r>
      <w:proofErr w:type="spellStart"/>
      <w:r w:rsidRPr="00671216">
        <w:rPr>
          <w:rFonts w:ascii="Times New Roman" w:eastAsia="Times New Roman" w:hAnsi="Times New Roman" w:cs="Times New Roman"/>
          <w:b/>
          <w:sz w:val="28"/>
          <w:szCs w:val="28"/>
        </w:rPr>
        <w:t>працівників</w:t>
      </w:r>
      <w:proofErr w:type="spellEnd"/>
      <w:r w:rsidRPr="00671216">
        <w:rPr>
          <w:rFonts w:ascii="Times New Roman" w:eastAsia="Times New Roman" w:hAnsi="Times New Roman" w:cs="Times New Roman"/>
          <w:b/>
          <w:sz w:val="28"/>
          <w:szCs w:val="28"/>
        </w:rPr>
        <w:t xml:space="preserve"> </w:t>
      </w:r>
      <w:proofErr w:type="spellStart"/>
      <w:r w:rsidRPr="00671216">
        <w:rPr>
          <w:rFonts w:ascii="Times New Roman" w:eastAsia="Times New Roman" w:hAnsi="Times New Roman" w:cs="Times New Roman"/>
          <w:b/>
          <w:sz w:val="28"/>
          <w:szCs w:val="28"/>
        </w:rPr>
        <w:t>державних</w:t>
      </w:r>
      <w:proofErr w:type="spellEnd"/>
      <w:r w:rsidRPr="00671216">
        <w:rPr>
          <w:rFonts w:ascii="Times New Roman" w:eastAsia="Times New Roman" w:hAnsi="Times New Roman" w:cs="Times New Roman"/>
          <w:b/>
          <w:sz w:val="28"/>
          <w:szCs w:val="28"/>
        </w:rPr>
        <w:t xml:space="preserve"> </w:t>
      </w:r>
      <w:proofErr w:type="spellStart"/>
      <w:r w:rsidRPr="00671216">
        <w:rPr>
          <w:rFonts w:ascii="Times New Roman" w:eastAsia="Times New Roman" w:hAnsi="Times New Roman" w:cs="Times New Roman"/>
          <w:b/>
          <w:sz w:val="28"/>
          <w:szCs w:val="28"/>
        </w:rPr>
        <w:t>установ</w:t>
      </w:r>
      <w:proofErr w:type="spellEnd"/>
    </w:p>
    <w:p w:rsidR="00970ACB" w:rsidRPr="00671216" w:rsidRDefault="00970ACB" w:rsidP="00970ACB">
      <w:pPr>
        <w:keepNext/>
        <w:keepLines/>
        <w:spacing w:after="0" w:line="240" w:lineRule="auto"/>
        <w:outlineLvl w:val="2"/>
        <w:rPr>
          <w:rFonts w:ascii="Times New Roman" w:eastAsia="Times New Roman" w:hAnsi="Times New Roman" w:cs="Times New Roman"/>
          <w:b/>
          <w:sz w:val="28"/>
          <w:szCs w:val="28"/>
        </w:rPr>
      </w:pPr>
      <w:proofErr w:type="spellStart"/>
      <w:r w:rsidRPr="00671216">
        <w:rPr>
          <w:rFonts w:ascii="Times New Roman" w:eastAsia="Times New Roman" w:hAnsi="Times New Roman" w:cs="Times New Roman"/>
          <w:b/>
          <w:sz w:val="28"/>
          <w:szCs w:val="28"/>
        </w:rPr>
        <w:t>України</w:t>
      </w:r>
      <w:proofErr w:type="spellEnd"/>
      <w:r w:rsidRPr="00671216">
        <w:rPr>
          <w:rFonts w:ascii="Times New Roman" w:eastAsia="Times New Roman" w:hAnsi="Times New Roman" w:cs="Times New Roman"/>
          <w:b/>
          <w:sz w:val="28"/>
          <w:szCs w:val="28"/>
        </w:rPr>
        <w:t xml:space="preserve"> </w:t>
      </w:r>
      <w:r w:rsidRPr="00671216">
        <w:rPr>
          <w:rFonts w:ascii="Times New Roman" w:eastAsia="Times New Roman" w:hAnsi="Times New Roman" w:cs="Times New Roman"/>
          <w:b/>
          <w:sz w:val="28"/>
          <w:szCs w:val="28"/>
          <w:lang w:val="uk-UA"/>
        </w:rPr>
        <w:t>(далі – ЦК Профспілки)</w:t>
      </w:r>
      <w:r w:rsidRPr="00671216">
        <w:rPr>
          <w:rFonts w:ascii="Times New Roman" w:eastAsia="Times New Roman" w:hAnsi="Times New Roman" w:cs="Times New Roman"/>
          <w:b/>
          <w:sz w:val="28"/>
          <w:szCs w:val="28"/>
        </w:rPr>
        <w:t xml:space="preserve"> </w:t>
      </w:r>
    </w:p>
    <w:p w:rsidR="00970ACB" w:rsidRPr="00671216" w:rsidRDefault="00970ACB" w:rsidP="00970ACB">
      <w:pPr>
        <w:keepNext/>
        <w:keepLines/>
        <w:spacing w:after="0" w:line="240" w:lineRule="auto"/>
        <w:ind w:firstLine="709"/>
        <w:jc w:val="both"/>
        <w:outlineLvl w:val="2"/>
        <w:rPr>
          <w:rFonts w:ascii="Times New Roman" w:eastAsia="Times New Roman" w:hAnsi="Times New Roman" w:cs="Times New Roman"/>
          <w:sz w:val="28"/>
          <w:szCs w:val="28"/>
        </w:rPr>
      </w:pPr>
    </w:p>
    <w:p w:rsidR="00970ACB" w:rsidRPr="00671216" w:rsidRDefault="00970ACB" w:rsidP="00970ACB">
      <w:pPr>
        <w:keepNext/>
        <w:keepLines/>
        <w:spacing w:after="0" w:line="240" w:lineRule="auto"/>
        <w:jc w:val="both"/>
        <w:outlineLvl w:val="2"/>
        <w:rPr>
          <w:rFonts w:ascii="Times New Roman" w:eastAsia="Times New Roman" w:hAnsi="Times New Roman" w:cs="Times New Roman"/>
          <w:sz w:val="28"/>
          <w:szCs w:val="28"/>
          <w:lang w:val="uk-UA"/>
        </w:rPr>
      </w:pPr>
      <w:r w:rsidRPr="00671216">
        <w:rPr>
          <w:rFonts w:ascii="Times New Roman" w:eastAsia="Times New Roman" w:hAnsi="Times New Roman" w:cs="Times New Roman"/>
          <w:sz w:val="28"/>
          <w:szCs w:val="28"/>
          <w:lang w:val="uk-UA"/>
        </w:rPr>
        <w:t xml:space="preserve">         </w:t>
      </w:r>
    </w:p>
    <w:p w:rsidR="00970ACB" w:rsidRPr="00671216" w:rsidRDefault="00970ACB" w:rsidP="00970ACB">
      <w:pPr>
        <w:keepNext/>
        <w:keepLines/>
        <w:spacing w:after="0" w:line="240" w:lineRule="auto"/>
        <w:jc w:val="both"/>
        <w:outlineLvl w:val="2"/>
        <w:rPr>
          <w:rFonts w:ascii="Times New Roman" w:eastAsia="Times New Roman" w:hAnsi="Times New Roman" w:cs="Times New Roman"/>
          <w:sz w:val="28"/>
          <w:szCs w:val="28"/>
        </w:rPr>
      </w:pPr>
      <w:r w:rsidRPr="00671216">
        <w:rPr>
          <w:rFonts w:ascii="Times New Roman" w:eastAsia="Times New Roman" w:hAnsi="Times New Roman" w:cs="Times New Roman"/>
          <w:sz w:val="28"/>
          <w:szCs w:val="28"/>
          <w:lang w:val="uk-UA"/>
        </w:rPr>
        <w:t xml:space="preserve">          Відповідно до статті 89 Статуту Профспілки та постанови президії ЦК Профспілки «Про План роботи Центрального комітету та президії Центрального комітету Професійної спілки працівників державних установ України на 2021 рік» від 25.03.2021 № П-01-5, президія ЦК Профспілки  </w:t>
      </w:r>
    </w:p>
    <w:p w:rsidR="00970ACB" w:rsidRPr="00671216" w:rsidRDefault="00970ACB" w:rsidP="00970ACB">
      <w:pPr>
        <w:keepNext/>
        <w:keepLines/>
        <w:spacing w:after="0" w:line="240" w:lineRule="auto"/>
        <w:jc w:val="both"/>
        <w:outlineLvl w:val="2"/>
        <w:rPr>
          <w:rFonts w:ascii="Times New Roman" w:eastAsia="Times New Roman" w:hAnsi="Times New Roman" w:cs="Times New Roman"/>
          <w:b/>
          <w:sz w:val="28"/>
          <w:szCs w:val="28"/>
          <w:lang w:val="uk-UA"/>
        </w:rPr>
      </w:pPr>
    </w:p>
    <w:p w:rsidR="00970ACB" w:rsidRPr="00671216" w:rsidRDefault="00970ACB" w:rsidP="00970ACB">
      <w:pPr>
        <w:keepNext/>
        <w:keepLines/>
        <w:spacing w:after="0" w:line="240" w:lineRule="auto"/>
        <w:jc w:val="both"/>
        <w:outlineLvl w:val="2"/>
        <w:rPr>
          <w:rFonts w:ascii="Times New Roman" w:eastAsia="Times New Roman" w:hAnsi="Times New Roman" w:cs="Times New Roman"/>
          <w:b/>
          <w:sz w:val="28"/>
          <w:szCs w:val="28"/>
        </w:rPr>
      </w:pPr>
      <w:r w:rsidRPr="00671216">
        <w:rPr>
          <w:rFonts w:ascii="Times New Roman" w:eastAsia="Times New Roman" w:hAnsi="Times New Roman" w:cs="Times New Roman"/>
          <w:b/>
          <w:sz w:val="28"/>
          <w:szCs w:val="28"/>
        </w:rPr>
        <w:t>ПОСТАНОВЛЯЄ:</w:t>
      </w:r>
    </w:p>
    <w:p w:rsidR="00970ACB" w:rsidRPr="00671216" w:rsidRDefault="00970ACB" w:rsidP="00970ACB">
      <w:pPr>
        <w:keepNext/>
        <w:keepLines/>
        <w:spacing w:after="0" w:line="240" w:lineRule="auto"/>
        <w:ind w:firstLine="709"/>
        <w:jc w:val="both"/>
        <w:outlineLvl w:val="2"/>
        <w:rPr>
          <w:rFonts w:ascii="Times New Roman" w:eastAsia="Times New Roman" w:hAnsi="Times New Roman" w:cs="Times New Roman"/>
          <w:sz w:val="28"/>
          <w:szCs w:val="28"/>
        </w:rPr>
      </w:pPr>
    </w:p>
    <w:p w:rsidR="00970ACB" w:rsidRPr="00671216" w:rsidRDefault="00970ACB" w:rsidP="00970ACB">
      <w:pPr>
        <w:keepNext/>
        <w:keepLines/>
        <w:spacing w:after="0" w:line="240" w:lineRule="auto"/>
        <w:ind w:firstLine="709"/>
        <w:jc w:val="both"/>
        <w:outlineLvl w:val="2"/>
        <w:rPr>
          <w:rFonts w:ascii="Times New Roman" w:eastAsia="Times New Roman" w:hAnsi="Times New Roman" w:cs="Times New Roman"/>
          <w:sz w:val="28"/>
          <w:szCs w:val="28"/>
        </w:rPr>
      </w:pPr>
      <w:r w:rsidRPr="00671216">
        <w:rPr>
          <w:rFonts w:ascii="Times New Roman" w:eastAsia="Times New Roman" w:hAnsi="Times New Roman" w:cs="Times New Roman"/>
          <w:sz w:val="28"/>
          <w:szCs w:val="28"/>
        </w:rPr>
        <w:t xml:space="preserve">1. </w:t>
      </w:r>
      <w:r w:rsidRPr="00671216">
        <w:rPr>
          <w:rFonts w:ascii="Times New Roman" w:eastAsia="Times New Roman" w:hAnsi="Times New Roman" w:cs="Times New Roman"/>
          <w:sz w:val="28"/>
          <w:szCs w:val="28"/>
          <w:lang w:val="uk-UA"/>
        </w:rPr>
        <w:t>Скликати засідання ІІ пленуму</w:t>
      </w:r>
      <w:r w:rsidRPr="00671216">
        <w:rPr>
          <w:rFonts w:ascii="Times New Roman" w:eastAsia="Times New Roman" w:hAnsi="Times New Roman" w:cs="Times New Roman"/>
          <w:sz w:val="28"/>
          <w:szCs w:val="28"/>
        </w:rPr>
        <w:t xml:space="preserve"> ЦК </w:t>
      </w:r>
      <w:proofErr w:type="spellStart"/>
      <w:r w:rsidRPr="00671216">
        <w:rPr>
          <w:rFonts w:ascii="Times New Roman" w:eastAsia="Times New Roman" w:hAnsi="Times New Roman" w:cs="Times New Roman"/>
          <w:sz w:val="28"/>
          <w:szCs w:val="28"/>
        </w:rPr>
        <w:t>Профспілки</w:t>
      </w:r>
      <w:proofErr w:type="spellEnd"/>
      <w:r w:rsidRPr="00671216">
        <w:rPr>
          <w:rFonts w:ascii="Times New Roman" w:eastAsia="Times New Roman" w:hAnsi="Times New Roman" w:cs="Times New Roman"/>
          <w:sz w:val="28"/>
          <w:szCs w:val="28"/>
          <w:lang w:val="uk-UA"/>
        </w:rPr>
        <w:t xml:space="preserve"> 20 жовтня</w:t>
      </w:r>
      <w:r>
        <w:rPr>
          <w:rFonts w:ascii="Times New Roman" w:eastAsia="Times New Roman" w:hAnsi="Times New Roman" w:cs="Times New Roman"/>
          <w:sz w:val="28"/>
          <w:szCs w:val="28"/>
          <w:lang w:val="uk-UA"/>
        </w:rPr>
        <w:t xml:space="preserve"> 2021 року о 14:00 годині з </w:t>
      </w:r>
      <w:proofErr w:type="spellStart"/>
      <w:r>
        <w:rPr>
          <w:rFonts w:ascii="Times New Roman" w:eastAsia="Times New Roman" w:hAnsi="Times New Roman" w:cs="Times New Roman"/>
          <w:sz w:val="28"/>
          <w:szCs w:val="28"/>
          <w:lang w:val="uk-UA"/>
        </w:rPr>
        <w:t>проє</w:t>
      </w:r>
      <w:r w:rsidRPr="00671216">
        <w:rPr>
          <w:rFonts w:ascii="Times New Roman" w:eastAsia="Times New Roman" w:hAnsi="Times New Roman" w:cs="Times New Roman"/>
          <w:sz w:val="28"/>
          <w:szCs w:val="28"/>
          <w:lang w:val="uk-UA"/>
        </w:rPr>
        <w:t>ктом</w:t>
      </w:r>
      <w:proofErr w:type="spellEnd"/>
      <w:r w:rsidRPr="00671216">
        <w:rPr>
          <w:rFonts w:ascii="Times New Roman" w:eastAsia="Times New Roman" w:hAnsi="Times New Roman" w:cs="Times New Roman"/>
          <w:sz w:val="28"/>
          <w:szCs w:val="28"/>
          <w:lang w:val="uk-UA"/>
        </w:rPr>
        <w:t xml:space="preserve"> порядку денного</w:t>
      </w:r>
      <w:r w:rsidRPr="00671216">
        <w:rPr>
          <w:rFonts w:ascii="Times New Roman" w:eastAsia="Times New Roman" w:hAnsi="Times New Roman" w:cs="Times New Roman"/>
          <w:sz w:val="28"/>
          <w:szCs w:val="28"/>
        </w:rPr>
        <w:t xml:space="preserve">, </w:t>
      </w:r>
      <w:proofErr w:type="spellStart"/>
      <w:r w:rsidRPr="00671216">
        <w:rPr>
          <w:rFonts w:ascii="Times New Roman" w:eastAsia="Times New Roman" w:hAnsi="Times New Roman" w:cs="Times New Roman"/>
          <w:sz w:val="28"/>
          <w:szCs w:val="28"/>
        </w:rPr>
        <w:t>що</w:t>
      </w:r>
      <w:proofErr w:type="spellEnd"/>
      <w:r w:rsidRPr="00671216">
        <w:rPr>
          <w:rFonts w:ascii="Times New Roman" w:eastAsia="Times New Roman" w:hAnsi="Times New Roman" w:cs="Times New Roman"/>
          <w:sz w:val="28"/>
          <w:szCs w:val="28"/>
        </w:rPr>
        <w:t xml:space="preserve"> </w:t>
      </w:r>
      <w:proofErr w:type="spellStart"/>
      <w:r w:rsidRPr="00671216">
        <w:rPr>
          <w:rFonts w:ascii="Times New Roman" w:eastAsia="Times New Roman" w:hAnsi="Times New Roman" w:cs="Times New Roman"/>
          <w:sz w:val="28"/>
          <w:szCs w:val="28"/>
        </w:rPr>
        <w:t>додається</w:t>
      </w:r>
      <w:proofErr w:type="spellEnd"/>
      <w:r w:rsidRPr="00671216">
        <w:rPr>
          <w:rFonts w:ascii="Times New Roman" w:eastAsia="Times New Roman" w:hAnsi="Times New Roman" w:cs="Times New Roman"/>
          <w:sz w:val="28"/>
          <w:szCs w:val="28"/>
        </w:rPr>
        <w:t xml:space="preserve">. </w:t>
      </w:r>
    </w:p>
    <w:p w:rsidR="00970ACB" w:rsidRPr="00671216" w:rsidRDefault="00970ACB" w:rsidP="00970ACB">
      <w:pPr>
        <w:spacing w:after="0" w:line="240" w:lineRule="auto"/>
        <w:rPr>
          <w:rFonts w:ascii="Times New Roman" w:eastAsia="Times New Roman" w:hAnsi="Times New Roman" w:cs="Times New Roman"/>
          <w:sz w:val="24"/>
          <w:szCs w:val="24"/>
        </w:rPr>
      </w:pPr>
    </w:p>
    <w:p w:rsidR="00970ACB" w:rsidRPr="00671216" w:rsidRDefault="00970ACB" w:rsidP="00970ACB">
      <w:pPr>
        <w:spacing w:after="0" w:line="240" w:lineRule="auto"/>
        <w:rPr>
          <w:rFonts w:ascii="Times New Roman" w:eastAsia="Times New Roman" w:hAnsi="Times New Roman" w:cs="Times New Roman"/>
          <w:sz w:val="28"/>
          <w:szCs w:val="28"/>
          <w:lang w:val="uk-UA"/>
        </w:rPr>
      </w:pPr>
      <w:r w:rsidRPr="00671216">
        <w:rPr>
          <w:rFonts w:ascii="Times New Roman" w:eastAsia="Times New Roman" w:hAnsi="Times New Roman" w:cs="Times New Roman"/>
          <w:sz w:val="28"/>
          <w:szCs w:val="28"/>
          <w:lang w:val="uk-UA"/>
        </w:rPr>
        <w:t xml:space="preserve">           2. Засідання ІІ пленуму</w:t>
      </w:r>
      <w:r w:rsidRPr="00671216">
        <w:rPr>
          <w:rFonts w:ascii="Times New Roman" w:eastAsia="Times New Roman" w:hAnsi="Times New Roman" w:cs="Times New Roman"/>
          <w:sz w:val="28"/>
          <w:szCs w:val="28"/>
        </w:rPr>
        <w:t xml:space="preserve"> ЦК </w:t>
      </w:r>
      <w:proofErr w:type="spellStart"/>
      <w:r w:rsidRPr="00671216">
        <w:rPr>
          <w:rFonts w:ascii="Times New Roman" w:eastAsia="Times New Roman" w:hAnsi="Times New Roman" w:cs="Times New Roman"/>
          <w:sz w:val="28"/>
          <w:szCs w:val="28"/>
        </w:rPr>
        <w:t>Профспілки</w:t>
      </w:r>
      <w:proofErr w:type="spellEnd"/>
      <w:r w:rsidRPr="00671216">
        <w:rPr>
          <w:rFonts w:ascii="Times New Roman" w:eastAsia="Times New Roman" w:hAnsi="Times New Roman" w:cs="Times New Roman"/>
          <w:sz w:val="28"/>
          <w:szCs w:val="28"/>
          <w:lang w:val="uk-UA"/>
        </w:rPr>
        <w:t xml:space="preserve"> провести у приміщенні Палацу Праці за </w:t>
      </w:r>
      <w:proofErr w:type="spellStart"/>
      <w:r w:rsidRPr="00671216">
        <w:rPr>
          <w:rFonts w:ascii="Times New Roman" w:eastAsia="Times New Roman" w:hAnsi="Times New Roman" w:cs="Times New Roman"/>
          <w:sz w:val="28"/>
          <w:szCs w:val="28"/>
          <w:lang w:val="uk-UA"/>
        </w:rPr>
        <w:t>адресою</w:t>
      </w:r>
      <w:proofErr w:type="spellEnd"/>
      <w:r w:rsidRPr="00671216">
        <w:rPr>
          <w:rFonts w:ascii="Times New Roman" w:eastAsia="Times New Roman" w:hAnsi="Times New Roman" w:cs="Times New Roman"/>
          <w:sz w:val="28"/>
          <w:szCs w:val="28"/>
          <w:lang w:val="uk-UA"/>
        </w:rPr>
        <w:t xml:space="preserve">: </w:t>
      </w:r>
      <w:proofErr w:type="spellStart"/>
      <w:r w:rsidRPr="00671216">
        <w:rPr>
          <w:rFonts w:ascii="Times New Roman" w:eastAsia="Times New Roman" w:hAnsi="Times New Roman" w:cs="Times New Roman"/>
          <w:sz w:val="28"/>
          <w:szCs w:val="28"/>
          <w:lang w:val="uk-UA"/>
        </w:rPr>
        <w:t>м.Харків</w:t>
      </w:r>
      <w:proofErr w:type="spellEnd"/>
      <w:r w:rsidRPr="00671216">
        <w:rPr>
          <w:rFonts w:ascii="Times New Roman" w:eastAsia="Times New Roman" w:hAnsi="Times New Roman" w:cs="Times New Roman"/>
          <w:sz w:val="28"/>
          <w:szCs w:val="28"/>
          <w:lang w:val="uk-UA"/>
        </w:rPr>
        <w:t>, майдан Конституції, 1.</w:t>
      </w:r>
    </w:p>
    <w:p w:rsidR="00970ACB" w:rsidRPr="00671216" w:rsidRDefault="00970ACB" w:rsidP="00970ACB">
      <w:pPr>
        <w:spacing w:after="0" w:line="240" w:lineRule="auto"/>
        <w:rPr>
          <w:rFonts w:ascii="Times New Roman" w:eastAsia="Times New Roman" w:hAnsi="Times New Roman" w:cs="Times New Roman"/>
          <w:sz w:val="28"/>
          <w:szCs w:val="28"/>
          <w:lang w:val="uk-UA"/>
        </w:rPr>
      </w:pPr>
    </w:p>
    <w:p w:rsidR="00970ACB" w:rsidRPr="00671216" w:rsidRDefault="00970ACB" w:rsidP="00970ACB">
      <w:pPr>
        <w:spacing w:after="0" w:line="240" w:lineRule="auto"/>
        <w:jc w:val="both"/>
        <w:rPr>
          <w:rFonts w:ascii="Times New Roman" w:eastAsia="Times New Roman" w:hAnsi="Times New Roman" w:cs="Times New Roman"/>
          <w:sz w:val="28"/>
          <w:szCs w:val="28"/>
          <w:lang w:val="uk-UA"/>
        </w:rPr>
      </w:pPr>
      <w:r w:rsidRPr="00671216">
        <w:rPr>
          <w:rFonts w:ascii="Times New Roman" w:eastAsia="Times New Roman" w:hAnsi="Times New Roman" w:cs="Times New Roman"/>
          <w:sz w:val="28"/>
          <w:szCs w:val="28"/>
          <w:lang w:val="uk-UA"/>
        </w:rPr>
        <w:t xml:space="preserve">          3. Членам ЦК Профспілки взяти участь у роботі ІІ пленуму ЦК Профспілки у режимі </w:t>
      </w:r>
      <w:proofErr w:type="spellStart"/>
      <w:r w:rsidRPr="00671216">
        <w:rPr>
          <w:rFonts w:ascii="Times New Roman" w:eastAsia="Times New Roman" w:hAnsi="Times New Roman" w:cs="Times New Roman"/>
          <w:sz w:val="28"/>
          <w:szCs w:val="28"/>
          <w:lang w:val="uk-UA"/>
        </w:rPr>
        <w:t>офлайн</w:t>
      </w:r>
      <w:proofErr w:type="spellEnd"/>
      <w:r w:rsidRPr="00671216">
        <w:rPr>
          <w:rFonts w:ascii="Times New Roman" w:eastAsia="Times New Roman" w:hAnsi="Times New Roman" w:cs="Times New Roman"/>
          <w:sz w:val="28"/>
          <w:szCs w:val="28"/>
          <w:lang w:val="uk-UA"/>
        </w:rPr>
        <w:t xml:space="preserve"> та онлайн, з урахуванням епідеміологічної ситуації щодо </w:t>
      </w:r>
      <w:proofErr w:type="spellStart"/>
      <w:r w:rsidRPr="00671216">
        <w:rPr>
          <w:rFonts w:ascii="Times New Roman" w:eastAsia="Times New Roman" w:hAnsi="Times New Roman" w:cs="Times New Roman"/>
          <w:sz w:val="28"/>
          <w:szCs w:val="28"/>
          <w:lang w:val="en-US"/>
        </w:rPr>
        <w:t>Covid</w:t>
      </w:r>
      <w:proofErr w:type="spellEnd"/>
      <w:r w:rsidRPr="00671216">
        <w:rPr>
          <w:rFonts w:ascii="Times New Roman" w:eastAsia="Times New Roman" w:hAnsi="Times New Roman" w:cs="Times New Roman"/>
          <w:sz w:val="28"/>
          <w:szCs w:val="28"/>
          <w:lang w:val="uk-UA"/>
        </w:rPr>
        <w:t>-19 у регіонах України.</w:t>
      </w:r>
    </w:p>
    <w:p w:rsidR="00970ACB" w:rsidRPr="00671216" w:rsidRDefault="00970ACB" w:rsidP="00970ACB">
      <w:pPr>
        <w:spacing w:after="0" w:line="240" w:lineRule="auto"/>
        <w:jc w:val="both"/>
        <w:rPr>
          <w:rFonts w:ascii="Times New Roman" w:eastAsia="Times New Roman" w:hAnsi="Times New Roman" w:cs="Times New Roman"/>
          <w:sz w:val="24"/>
          <w:szCs w:val="24"/>
          <w:lang w:val="uk-UA"/>
        </w:rPr>
      </w:pPr>
      <w:r w:rsidRPr="00671216">
        <w:rPr>
          <w:rFonts w:ascii="Times New Roman" w:eastAsia="Times New Roman" w:hAnsi="Times New Roman" w:cs="Times New Roman"/>
          <w:sz w:val="28"/>
          <w:szCs w:val="28"/>
          <w:lang w:val="uk-UA"/>
        </w:rPr>
        <w:t xml:space="preserve"> </w:t>
      </w:r>
    </w:p>
    <w:p w:rsidR="00970ACB" w:rsidRPr="00671216" w:rsidRDefault="00970ACB" w:rsidP="00970ACB">
      <w:pPr>
        <w:spacing w:after="0" w:line="240" w:lineRule="auto"/>
        <w:jc w:val="both"/>
        <w:rPr>
          <w:rFonts w:ascii="Times New Roman" w:eastAsia="Times New Roman" w:hAnsi="Times New Roman" w:cs="Times New Roman"/>
          <w:sz w:val="28"/>
          <w:szCs w:val="28"/>
        </w:rPr>
      </w:pPr>
      <w:r w:rsidRPr="00671216">
        <w:rPr>
          <w:rFonts w:ascii="Times New Roman" w:eastAsia="Times New Roman" w:hAnsi="Times New Roman" w:cs="Times New Roman"/>
          <w:sz w:val="28"/>
          <w:szCs w:val="28"/>
          <w:lang w:val="uk-UA"/>
        </w:rPr>
        <w:t xml:space="preserve">          4</w:t>
      </w:r>
      <w:r w:rsidRPr="00671216">
        <w:rPr>
          <w:rFonts w:ascii="Times New Roman" w:eastAsia="Times New Roman" w:hAnsi="Times New Roman" w:cs="Times New Roman"/>
          <w:sz w:val="28"/>
          <w:szCs w:val="28"/>
        </w:rPr>
        <w:t xml:space="preserve">. Контроль за </w:t>
      </w:r>
      <w:proofErr w:type="spellStart"/>
      <w:r w:rsidRPr="00671216">
        <w:rPr>
          <w:rFonts w:ascii="Times New Roman" w:eastAsia="Times New Roman" w:hAnsi="Times New Roman" w:cs="Times New Roman"/>
          <w:sz w:val="28"/>
          <w:szCs w:val="28"/>
        </w:rPr>
        <w:t>виконанням</w:t>
      </w:r>
      <w:proofErr w:type="spellEnd"/>
      <w:r w:rsidRPr="00671216">
        <w:rPr>
          <w:rFonts w:ascii="Times New Roman" w:eastAsia="Times New Roman" w:hAnsi="Times New Roman" w:cs="Times New Roman"/>
          <w:sz w:val="28"/>
          <w:szCs w:val="28"/>
        </w:rPr>
        <w:t xml:space="preserve"> постанови </w:t>
      </w:r>
      <w:proofErr w:type="spellStart"/>
      <w:r w:rsidRPr="00671216">
        <w:rPr>
          <w:rFonts w:ascii="Times New Roman" w:eastAsia="Times New Roman" w:hAnsi="Times New Roman" w:cs="Times New Roman"/>
          <w:sz w:val="28"/>
          <w:szCs w:val="28"/>
        </w:rPr>
        <w:t>покласти</w:t>
      </w:r>
      <w:proofErr w:type="spellEnd"/>
      <w:r w:rsidRPr="00671216">
        <w:rPr>
          <w:rFonts w:ascii="Times New Roman" w:eastAsia="Times New Roman" w:hAnsi="Times New Roman" w:cs="Times New Roman"/>
          <w:sz w:val="28"/>
          <w:szCs w:val="28"/>
        </w:rPr>
        <w:t xml:space="preserve"> на голову </w:t>
      </w:r>
      <w:proofErr w:type="spellStart"/>
      <w:r w:rsidRPr="00671216">
        <w:rPr>
          <w:rFonts w:ascii="Times New Roman" w:eastAsia="Times New Roman" w:hAnsi="Times New Roman" w:cs="Times New Roman"/>
          <w:sz w:val="28"/>
          <w:szCs w:val="28"/>
        </w:rPr>
        <w:t>Профспілки</w:t>
      </w:r>
      <w:proofErr w:type="spellEnd"/>
      <w:r w:rsidRPr="00671216">
        <w:rPr>
          <w:rFonts w:ascii="Times New Roman" w:eastAsia="Times New Roman" w:hAnsi="Times New Roman" w:cs="Times New Roman"/>
          <w:sz w:val="28"/>
          <w:szCs w:val="28"/>
        </w:rPr>
        <w:t xml:space="preserve"> </w:t>
      </w:r>
      <w:proofErr w:type="spellStart"/>
      <w:r w:rsidRPr="00671216">
        <w:rPr>
          <w:rFonts w:ascii="Times New Roman" w:eastAsia="Times New Roman" w:hAnsi="Times New Roman" w:cs="Times New Roman"/>
          <w:sz w:val="28"/>
          <w:szCs w:val="28"/>
        </w:rPr>
        <w:t>Піжука</w:t>
      </w:r>
      <w:proofErr w:type="spellEnd"/>
      <w:r w:rsidRPr="00671216">
        <w:rPr>
          <w:rFonts w:ascii="Times New Roman" w:eastAsia="Times New Roman" w:hAnsi="Times New Roman" w:cs="Times New Roman"/>
          <w:sz w:val="28"/>
          <w:szCs w:val="28"/>
        </w:rPr>
        <w:t xml:space="preserve"> Ю.М.</w:t>
      </w:r>
    </w:p>
    <w:p w:rsidR="00970ACB" w:rsidRPr="00671216" w:rsidRDefault="00970ACB" w:rsidP="00970ACB">
      <w:pPr>
        <w:keepNext/>
        <w:keepLines/>
        <w:spacing w:after="0" w:line="240" w:lineRule="auto"/>
        <w:ind w:firstLine="709"/>
        <w:jc w:val="both"/>
        <w:outlineLvl w:val="2"/>
        <w:rPr>
          <w:rFonts w:ascii="Times New Roman" w:eastAsia="Times New Roman" w:hAnsi="Times New Roman" w:cs="Times New Roman"/>
          <w:b/>
          <w:color w:val="243F60" w:themeColor="accent1" w:themeShade="7F"/>
          <w:sz w:val="28"/>
          <w:szCs w:val="28"/>
        </w:rPr>
      </w:pPr>
    </w:p>
    <w:p w:rsidR="00970ACB" w:rsidRPr="00671216" w:rsidRDefault="00970ACB" w:rsidP="00970ACB">
      <w:pPr>
        <w:tabs>
          <w:tab w:val="left" w:pos="4111"/>
        </w:tabs>
        <w:spacing w:after="0" w:line="240" w:lineRule="auto"/>
        <w:outlineLvl w:val="0"/>
        <w:rPr>
          <w:rFonts w:ascii="Times New Roman" w:eastAsia="Times New Roman" w:hAnsi="Times New Roman" w:cs="Times New Roman"/>
          <w:b/>
          <w:sz w:val="28"/>
          <w:szCs w:val="28"/>
          <w:lang w:val="uk-UA"/>
        </w:rPr>
      </w:pPr>
    </w:p>
    <w:p w:rsidR="00970ACB" w:rsidRPr="00671216" w:rsidRDefault="00970ACB" w:rsidP="00970ACB">
      <w:pPr>
        <w:spacing w:after="0" w:line="240" w:lineRule="auto"/>
        <w:jc w:val="both"/>
        <w:rPr>
          <w:rFonts w:ascii="Times New Roman" w:eastAsia="Times New Roman" w:hAnsi="Times New Roman" w:cs="Times New Roman"/>
          <w:sz w:val="28"/>
          <w:szCs w:val="28"/>
          <w:lang w:val="uk-UA"/>
        </w:rPr>
      </w:pPr>
      <w:r w:rsidRPr="00671216">
        <w:rPr>
          <w:rFonts w:ascii="Times New Roman" w:eastAsia="Times New Roman" w:hAnsi="Times New Roman" w:cs="Times New Roman"/>
          <w:sz w:val="28"/>
          <w:szCs w:val="28"/>
          <w:lang w:val="uk-UA"/>
        </w:rPr>
        <w:tab/>
      </w:r>
    </w:p>
    <w:p w:rsidR="00970ACB" w:rsidRPr="00671216" w:rsidRDefault="00970ACB" w:rsidP="00970ACB">
      <w:pPr>
        <w:spacing w:after="0" w:line="240" w:lineRule="auto"/>
        <w:rPr>
          <w:rFonts w:ascii="Times New Roman" w:eastAsia="Times New Roman" w:hAnsi="Times New Roman" w:cs="Times New Roman"/>
          <w:b/>
          <w:sz w:val="28"/>
          <w:szCs w:val="28"/>
          <w:lang w:val="uk-UA"/>
        </w:rPr>
      </w:pPr>
      <w:r w:rsidRPr="00671216">
        <w:rPr>
          <w:rFonts w:ascii="Times New Roman" w:eastAsia="Times New Roman" w:hAnsi="Times New Roman" w:cs="Times New Roman"/>
          <w:b/>
          <w:sz w:val="28"/>
          <w:szCs w:val="28"/>
          <w:lang w:val="uk-UA"/>
        </w:rPr>
        <w:t xml:space="preserve">   Голова Профспілки                                                                    Юрій ПІЖУК</w:t>
      </w:r>
    </w:p>
    <w:p w:rsidR="00970ACB" w:rsidRPr="00671216" w:rsidRDefault="00970ACB" w:rsidP="00970ACB">
      <w:pPr>
        <w:spacing w:after="0" w:line="240" w:lineRule="auto"/>
        <w:jc w:val="both"/>
        <w:rPr>
          <w:rFonts w:ascii="Times New Roman" w:eastAsia="Times New Roman" w:hAnsi="Times New Roman" w:cs="Times New Roman"/>
          <w:b/>
          <w:sz w:val="28"/>
          <w:szCs w:val="28"/>
          <w:lang w:val="uk-UA"/>
        </w:rPr>
      </w:pPr>
    </w:p>
    <w:p w:rsidR="00970ACB" w:rsidRPr="00671216" w:rsidRDefault="00970ACB" w:rsidP="00970ACB">
      <w:pPr>
        <w:spacing w:after="0" w:line="240" w:lineRule="auto"/>
        <w:rPr>
          <w:rFonts w:ascii="Times New Roman" w:eastAsia="Times New Roman" w:hAnsi="Times New Roman" w:cs="Times New Roman"/>
          <w:b/>
          <w:sz w:val="28"/>
          <w:szCs w:val="28"/>
          <w:lang w:val="uk-UA"/>
        </w:rPr>
      </w:pPr>
    </w:p>
    <w:p w:rsidR="00970ACB" w:rsidRPr="00671216" w:rsidRDefault="00970ACB" w:rsidP="00970ACB">
      <w:pPr>
        <w:spacing w:after="0" w:line="240" w:lineRule="auto"/>
        <w:rPr>
          <w:rFonts w:ascii="Times New Roman" w:eastAsia="Times New Roman" w:hAnsi="Times New Roman" w:cs="Times New Roman"/>
          <w:sz w:val="28"/>
          <w:szCs w:val="28"/>
          <w:lang w:val="uk-UA"/>
        </w:rPr>
      </w:pPr>
    </w:p>
    <w:p w:rsidR="00970ACB" w:rsidRPr="00671216" w:rsidRDefault="00970ACB" w:rsidP="00970ACB">
      <w:pPr>
        <w:spacing w:after="0" w:line="240" w:lineRule="auto"/>
        <w:rPr>
          <w:rFonts w:ascii="Times New Roman" w:eastAsia="Times New Roman" w:hAnsi="Times New Roman" w:cs="Times New Roman"/>
          <w:sz w:val="28"/>
          <w:szCs w:val="28"/>
          <w:lang w:val="uk-UA"/>
        </w:rPr>
      </w:pPr>
    </w:p>
    <w:p w:rsidR="00970ACB" w:rsidRPr="00671216" w:rsidRDefault="00970ACB" w:rsidP="00970ACB">
      <w:pPr>
        <w:spacing w:after="0" w:line="240" w:lineRule="auto"/>
        <w:rPr>
          <w:rFonts w:ascii="Times New Roman" w:eastAsia="Times New Roman" w:hAnsi="Times New Roman" w:cs="Times New Roman"/>
          <w:b/>
          <w:sz w:val="28"/>
          <w:szCs w:val="28"/>
          <w:lang w:val="uk-UA"/>
        </w:rPr>
        <w:sectPr w:rsidR="00970ACB" w:rsidRPr="00671216">
          <w:pgSz w:w="11906" w:h="16838"/>
          <w:pgMar w:top="1134" w:right="850" w:bottom="1134" w:left="1701" w:header="708" w:footer="708" w:gutter="0"/>
          <w:cols w:space="720"/>
        </w:sectPr>
      </w:pPr>
    </w:p>
    <w:p w:rsidR="00970ACB" w:rsidRPr="00671216" w:rsidRDefault="00970ACB" w:rsidP="00970ACB">
      <w:pPr>
        <w:spacing w:after="0" w:line="240" w:lineRule="auto"/>
        <w:jc w:val="right"/>
        <w:rPr>
          <w:rFonts w:ascii="Times New Roman" w:eastAsia="Times New Roman" w:hAnsi="Times New Roman" w:cs="Times New Roman"/>
          <w:sz w:val="24"/>
          <w:szCs w:val="24"/>
        </w:rPr>
      </w:pPr>
      <w:proofErr w:type="spellStart"/>
      <w:r w:rsidRPr="00671216">
        <w:rPr>
          <w:rFonts w:ascii="Times New Roman" w:eastAsia="Times New Roman" w:hAnsi="Times New Roman" w:cs="Times New Roman"/>
          <w:sz w:val="24"/>
          <w:szCs w:val="24"/>
        </w:rPr>
        <w:lastRenderedPageBreak/>
        <w:t>Додаток</w:t>
      </w:r>
      <w:proofErr w:type="spellEnd"/>
      <w:r w:rsidRPr="00671216">
        <w:rPr>
          <w:rFonts w:ascii="Times New Roman" w:eastAsia="Times New Roman" w:hAnsi="Times New Roman" w:cs="Times New Roman"/>
          <w:sz w:val="24"/>
          <w:szCs w:val="24"/>
        </w:rPr>
        <w:t xml:space="preserve"> </w:t>
      </w:r>
    </w:p>
    <w:p w:rsidR="00970ACB" w:rsidRPr="00671216" w:rsidRDefault="00970ACB" w:rsidP="00970ACB">
      <w:pPr>
        <w:spacing w:after="0" w:line="240" w:lineRule="auto"/>
        <w:jc w:val="right"/>
        <w:rPr>
          <w:rFonts w:ascii="Times New Roman" w:eastAsia="Times New Roman" w:hAnsi="Times New Roman" w:cs="Times New Roman"/>
          <w:sz w:val="24"/>
          <w:szCs w:val="24"/>
          <w:lang w:val="uk-UA"/>
        </w:rPr>
      </w:pPr>
      <w:r w:rsidRPr="00671216">
        <w:rPr>
          <w:rFonts w:ascii="Times New Roman" w:eastAsia="Times New Roman" w:hAnsi="Times New Roman" w:cs="Times New Roman"/>
          <w:sz w:val="24"/>
          <w:szCs w:val="24"/>
          <w:lang w:val="uk-UA"/>
        </w:rPr>
        <w:t>д</w:t>
      </w:r>
      <w:r w:rsidRPr="00671216">
        <w:rPr>
          <w:rFonts w:ascii="Times New Roman" w:eastAsia="Times New Roman" w:hAnsi="Times New Roman" w:cs="Times New Roman"/>
          <w:sz w:val="24"/>
          <w:szCs w:val="24"/>
        </w:rPr>
        <w:t xml:space="preserve">о постанови </w:t>
      </w:r>
      <w:proofErr w:type="spellStart"/>
      <w:r w:rsidRPr="00671216">
        <w:rPr>
          <w:rFonts w:ascii="Times New Roman" w:eastAsia="Times New Roman" w:hAnsi="Times New Roman" w:cs="Times New Roman"/>
          <w:sz w:val="24"/>
          <w:szCs w:val="24"/>
        </w:rPr>
        <w:t>презид</w:t>
      </w:r>
      <w:r w:rsidRPr="00671216">
        <w:rPr>
          <w:rFonts w:ascii="Times New Roman" w:eastAsia="Times New Roman" w:hAnsi="Times New Roman" w:cs="Times New Roman"/>
          <w:sz w:val="24"/>
          <w:szCs w:val="24"/>
          <w:lang w:val="uk-UA"/>
        </w:rPr>
        <w:t>ії</w:t>
      </w:r>
      <w:proofErr w:type="spellEnd"/>
      <w:r w:rsidRPr="00671216">
        <w:rPr>
          <w:rFonts w:ascii="Times New Roman" w:eastAsia="Times New Roman" w:hAnsi="Times New Roman" w:cs="Times New Roman"/>
          <w:sz w:val="24"/>
          <w:szCs w:val="24"/>
          <w:lang w:val="uk-UA"/>
        </w:rPr>
        <w:t xml:space="preserve"> </w:t>
      </w:r>
    </w:p>
    <w:p w:rsidR="00970ACB" w:rsidRPr="00671216" w:rsidRDefault="00970ACB" w:rsidP="00970ACB">
      <w:pPr>
        <w:spacing w:after="0" w:line="240" w:lineRule="auto"/>
        <w:jc w:val="right"/>
        <w:rPr>
          <w:rFonts w:ascii="Times New Roman" w:eastAsia="Times New Roman" w:hAnsi="Times New Roman" w:cs="Times New Roman"/>
          <w:sz w:val="24"/>
          <w:szCs w:val="24"/>
          <w:lang w:val="uk-UA"/>
        </w:rPr>
      </w:pPr>
      <w:r w:rsidRPr="00671216">
        <w:rPr>
          <w:rFonts w:ascii="Times New Roman" w:eastAsia="Times New Roman" w:hAnsi="Times New Roman" w:cs="Times New Roman"/>
          <w:sz w:val="24"/>
          <w:szCs w:val="24"/>
          <w:lang w:val="uk-UA"/>
        </w:rPr>
        <w:t xml:space="preserve">ЦК Профспілки </w:t>
      </w:r>
    </w:p>
    <w:p w:rsidR="00970ACB" w:rsidRPr="00671216" w:rsidRDefault="00970ACB" w:rsidP="00970ACB">
      <w:pPr>
        <w:spacing w:after="0" w:line="240" w:lineRule="auto"/>
        <w:jc w:val="right"/>
        <w:rPr>
          <w:rFonts w:ascii="Times New Roman" w:eastAsia="Times New Roman" w:hAnsi="Times New Roman" w:cs="Times New Roman"/>
          <w:sz w:val="24"/>
          <w:szCs w:val="24"/>
          <w:lang w:val="uk-UA"/>
        </w:rPr>
      </w:pPr>
      <w:r w:rsidRPr="00671216">
        <w:rPr>
          <w:rFonts w:ascii="Times New Roman" w:eastAsia="Times New Roman" w:hAnsi="Times New Roman" w:cs="Times New Roman"/>
          <w:sz w:val="24"/>
          <w:szCs w:val="24"/>
          <w:lang w:val="uk-UA"/>
        </w:rPr>
        <w:t>від 09.09.2021 № П-03-3</w:t>
      </w:r>
    </w:p>
    <w:p w:rsidR="00970ACB" w:rsidRPr="00671216" w:rsidRDefault="00970ACB" w:rsidP="00970ACB">
      <w:pPr>
        <w:spacing w:after="0" w:line="240" w:lineRule="auto"/>
        <w:jc w:val="right"/>
        <w:rPr>
          <w:rFonts w:ascii="Times New Roman" w:eastAsia="Times New Roman" w:hAnsi="Times New Roman" w:cs="Times New Roman"/>
          <w:sz w:val="28"/>
          <w:szCs w:val="28"/>
          <w:lang w:val="uk-UA"/>
        </w:rPr>
      </w:pPr>
    </w:p>
    <w:p w:rsidR="00970ACB" w:rsidRPr="006262BB" w:rsidRDefault="00970ACB" w:rsidP="00970ACB">
      <w:pPr>
        <w:spacing w:after="0" w:line="240" w:lineRule="auto"/>
        <w:jc w:val="right"/>
        <w:rPr>
          <w:rFonts w:ascii="Times New Roman" w:eastAsia="Times New Roman" w:hAnsi="Times New Roman" w:cs="Times New Roman"/>
          <w:sz w:val="28"/>
          <w:szCs w:val="28"/>
          <w:lang w:val="uk-UA"/>
        </w:rPr>
      </w:pPr>
    </w:p>
    <w:p w:rsidR="00970ACB" w:rsidRPr="00671216" w:rsidRDefault="00970ACB" w:rsidP="00970ACB">
      <w:pPr>
        <w:spacing w:after="0" w:line="240" w:lineRule="auto"/>
        <w:jc w:val="center"/>
        <w:rPr>
          <w:rFonts w:ascii="Times New Roman" w:eastAsia="Times New Roman" w:hAnsi="Times New Roman" w:cs="Times New Roman"/>
          <w:b/>
          <w:sz w:val="28"/>
          <w:szCs w:val="28"/>
        </w:rPr>
      </w:pPr>
    </w:p>
    <w:p w:rsidR="00970ACB" w:rsidRPr="00671216" w:rsidRDefault="00970ACB" w:rsidP="00970ACB">
      <w:pPr>
        <w:spacing w:after="0" w:line="240" w:lineRule="auto"/>
        <w:jc w:val="center"/>
        <w:rPr>
          <w:rFonts w:ascii="Times New Roman" w:eastAsia="Times New Roman" w:hAnsi="Times New Roman" w:cs="Times New Roman"/>
          <w:b/>
          <w:sz w:val="28"/>
          <w:szCs w:val="28"/>
        </w:rPr>
      </w:pPr>
    </w:p>
    <w:p w:rsidR="00970ACB" w:rsidRPr="00671216" w:rsidRDefault="00970ACB" w:rsidP="00970ACB">
      <w:pPr>
        <w:spacing w:after="0" w:line="240" w:lineRule="auto"/>
        <w:jc w:val="center"/>
        <w:rPr>
          <w:rFonts w:ascii="Times New Roman" w:eastAsia="Times New Roman" w:hAnsi="Times New Roman" w:cs="Times New Roman"/>
          <w:b/>
          <w:sz w:val="28"/>
          <w:szCs w:val="28"/>
        </w:rPr>
      </w:pPr>
      <w:r w:rsidRPr="00671216">
        <w:rPr>
          <w:rFonts w:ascii="Times New Roman" w:eastAsia="Times New Roman" w:hAnsi="Times New Roman" w:cs="Times New Roman"/>
          <w:b/>
          <w:sz w:val="28"/>
          <w:szCs w:val="28"/>
        </w:rPr>
        <w:t>ПОРЯДОК ДЕННИЙ</w:t>
      </w:r>
    </w:p>
    <w:p w:rsidR="00970ACB" w:rsidRPr="00671216" w:rsidRDefault="00970ACB" w:rsidP="00970ACB">
      <w:pPr>
        <w:spacing w:after="0" w:line="240" w:lineRule="auto"/>
        <w:jc w:val="center"/>
        <w:rPr>
          <w:rFonts w:ascii="Times New Roman" w:eastAsia="Times New Roman" w:hAnsi="Times New Roman" w:cs="Times New Roman"/>
          <w:b/>
          <w:sz w:val="28"/>
          <w:szCs w:val="28"/>
        </w:rPr>
      </w:pPr>
      <w:r w:rsidRPr="00671216">
        <w:rPr>
          <w:rFonts w:ascii="Times New Roman" w:eastAsia="Times New Roman" w:hAnsi="Times New Roman" w:cs="Times New Roman"/>
          <w:b/>
          <w:sz w:val="28"/>
          <w:szCs w:val="28"/>
          <w:lang w:val="uk-UA"/>
        </w:rPr>
        <w:t xml:space="preserve">ІІ </w:t>
      </w:r>
      <w:proofErr w:type="spellStart"/>
      <w:r w:rsidRPr="00671216">
        <w:rPr>
          <w:rFonts w:ascii="Times New Roman" w:eastAsia="Times New Roman" w:hAnsi="Times New Roman" w:cs="Times New Roman"/>
          <w:b/>
          <w:sz w:val="28"/>
          <w:szCs w:val="28"/>
        </w:rPr>
        <w:t>засідання</w:t>
      </w:r>
      <w:proofErr w:type="spellEnd"/>
      <w:r w:rsidRPr="00671216">
        <w:rPr>
          <w:rFonts w:ascii="Times New Roman" w:eastAsia="Times New Roman" w:hAnsi="Times New Roman" w:cs="Times New Roman"/>
          <w:b/>
          <w:sz w:val="28"/>
          <w:szCs w:val="28"/>
        </w:rPr>
        <w:t xml:space="preserve"> п</w:t>
      </w:r>
      <w:proofErr w:type="spellStart"/>
      <w:r w:rsidRPr="00671216">
        <w:rPr>
          <w:rFonts w:ascii="Times New Roman" w:eastAsia="Times New Roman" w:hAnsi="Times New Roman" w:cs="Times New Roman"/>
          <w:b/>
          <w:sz w:val="28"/>
          <w:szCs w:val="28"/>
          <w:lang w:val="uk-UA"/>
        </w:rPr>
        <w:t>ленуму</w:t>
      </w:r>
      <w:proofErr w:type="spellEnd"/>
      <w:r w:rsidRPr="00671216">
        <w:rPr>
          <w:rFonts w:ascii="Times New Roman" w:eastAsia="Times New Roman" w:hAnsi="Times New Roman" w:cs="Times New Roman"/>
          <w:b/>
          <w:sz w:val="28"/>
          <w:szCs w:val="28"/>
          <w:lang w:val="uk-UA"/>
        </w:rPr>
        <w:t xml:space="preserve"> </w:t>
      </w:r>
      <w:r w:rsidRPr="00671216">
        <w:rPr>
          <w:rFonts w:ascii="Times New Roman" w:eastAsia="Times New Roman" w:hAnsi="Times New Roman" w:cs="Times New Roman"/>
          <w:b/>
          <w:sz w:val="28"/>
          <w:szCs w:val="28"/>
        </w:rPr>
        <w:t xml:space="preserve">ЦК </w:t>
      </w:r>
      <w:proofErr w:type="spellStart"/>
      <w:r w:rsidRPr="00671216">
        <w:rPr>
          <w:rFonts w:ascii="Times New Roman" w:eastAsia="Times New Roman" w:hAnsi="Times New Roman" w:cs="Times New Roman"/>
          <w:b/>
          <w:sz w:val="28"/>
          <w:szCs w:val="28"/>
        </w:rPr>
        <w:t>Профспілки</w:t>
      </w:r>
      <w:proofErr w:type="spellEnd"/>
    </w:p>
    <w:p w:rsidR="00970ACB" w:rsidRPr="00671216" w:rsidRDefault="00970ACB" w:rsidP="00970ACB">
      <w:pPr>
        <w:spacing w:after="0" w:line="240" w:lineRule="auto"/>
        <w:rPr>
          <w:rFonts w:ascii="Times New Roman" w:eastAsia="Times New Roman" w:hAnsi="Times New Roman" w:cs="Times New Roman"/>
          <w:b/>
          <w:sz w:val="28"/>
          <w:szCs w:val="28"/>
        </w:rPr>
      </w:pPr>
      <w:r w:rsidRPr="00671216">
        <w:rPr>
          <w:rFonts w:ascii="Times New Roman" w:eastAsia="Times New Roman" w:hAnsi="Times New Roman" w:cs="Times New Roman"/>
          <w:b/>
          <w:sz w:val="28"/>
          <w:szCs w:val="28"/>
        </w:rPr>
        <w:t xml:space="preserve">      </w:t>
      </w:r>
    </w:p>
    <w:p w:rsidR="00970ACB" w:rsidRPr="00671216" w:rsidRDefault="00970ACB" w:rsidP="00970ACB">
      <w:pPr>
        <w:spacing w:after="0" w:line="240" w:lineRule="auto"/>
        <w:rPr>
          <w:rFonts w:ascii="Times New Roman" w:eastAsia="Times New Roman" w:hAnsi="Times New Roman" w:cs="Times New Roman"/>
          <w:b/>
          <w:sz w:val="28"/>
          <w:szCs w:val="28"/>
        </w:rPr>
      </w:pPr>
      <w:r w:rsidRPr="00671216">
        <w:rPr>
          <w:rFonts w:ascii="Times New Roman" w:eastAsia="Times New Roman" w:hAnsi="Times New Roman" w:cs="Times New Roman"/>
          <w:b/>
          <w:sz w:val="28"/>
          <w:szCs w:val="28"/>
        </w:rPr>
        <w:t xml:space="preserve">                                                                      </w:t>
      </w:r>
      <w:r w:rsidRPr="00671216">
        <w:rPr>
          <w:rFonts w:ascii="Times New Roman" w:eastAsia="Times New Roman" w:hAnsi="Times New Roman" w:cs="Times New Roman"/>
          <w:b/>
          <w:sz w:val="28"/>
          <w:szCs w:val="28"/>
          <w:lang w:val="uk-UA"/>
        </w:rPr>
        <w:t xml:space="preserve">                  </w:t>
      </w:r>
      <w:r w:rsidRPr="00671216">
        <w:rPr>
          <w:rFonts w:ascii="Times New Roman" w:eastAsia="Times New Roman" w:hAnsi="Times New Roman" w:cs="Times New Roman"/>
          <w:b/>
          <w:sz w:val="28"/>
          <w:szCs w:val="28"/>
        </w:rPr>
        <w:t xml:space="preserve"> 2</w:t>
      </w:r>
      <w:r w:rsidRPr="00671216">
        <w:rPr>
          <w:rFonts w:ascii="Times New Roman" w:eastAsia="Times New Roman" w:hAnsi="Times New Roman" w:cs="Times New Roman"/>
          <w:b/>
          <w:sz w:val="28"/>
          <w:szCs w:val="28"/>
          <w:lang w:val="uk-UA"/>
        </w:rPr>
        <w:t>0</w:t>
      </w:r>
      <w:r>
        <w:rPr>
          <w:rFonts w:ascii="Times New Roman" w:eastAsia="Times New Roman" w:hAnsi="Times New Roman" w:cs="Times New Roman"/>
          <w:b/>
          <w:sz w:val="28"/>
          <w:szCs w:val="28"/>
          <w:lang w:val="uk-UA"/>
        </w:rPr>
        <w:t xml:space="preserve"> </w:t>
      </w:r>
      <w:r w:rsidRPr="00671216">
        <w:rPr>
          <w:rFonts w:ascii="Times New Roman" w:eastAsia="Times New Roman" w:hAnsi="Times New Roman" w:cs="Times New Roman"/>
          <w:b/>
          <w:sz w:val="28"/>
          <w:szCs w:val="28"/>
          <w:lang w:val="uk-UA"/>
        </w:rPr>
        <w:t>жовтня</w:t>
      </w:r>
      <w:r w:rsidRPr="00671216">
        <w:rPr>
          <w:rFonts w:ascii="Times New Roman" w:eastAsia="Times New Roman" w:hAnsi="Times New Roman" w:cs="Times New Roman"/>
          <w:b/>
          <w:sz w:val="28"/>
          <w:szCs w:val="28"/>
        </w:rPr>
        <w:t xml:space="preserve"> 2021 року</w:t>
      </w:r>
      <w:r w:rsidRPr="00671216">
        <w:rPr>
          <w:rFonts w:ascii="Times New Roman" w:eastAsia="Times New Roman" w:hAnsi="Times New Roman" w:cs="Times New Roman"/>
          <w:b/>
          <w:sz w:val="28"/>
          <w:szCs w:val="28"/>
          <w:lang w:val="uk-UA"/>
        </w:rPr>
        <w:t>,</w:t>
      </w:r>
      <w:r w:rsidRPr="00671216">
        <w:rPr>
          <w:rFonts w:ascii="Times New Roman" w:eastAsia="Times New Roman" w:hAnsi="Times New Roman" w:cs="Times New Roman"/>
          <w:b/>
          <w:sz w:val="28"/>
          <w:szCs w:val="28"/>
        </w:rPr>
        <w:t xml:space="preserve">                                                   </w:t>
      </w:r>
    </w:p>
    <w:p w:rsidR="00970ACB" w:rsidRPr="00671216" w:rsidRDefault="00970ACB" w:rsidP="00970ACB">
      <w:pPr>
        <w:spacing w:after="0" w:line="240" w:lineRule="auto"/>
        <w:rPr>
          <w:rFonts w:ascii="Times New Roman" w:eastAsia="Times New Roman" w:hAnsi="Times New Roman" w:cs="Times New Roman"/>
          <w:b/>
          <w:sz w:val="28"/>
          <w:szCs w:val="28"/>
        </w:rPr>
      </w:pPr>
      <w:r w:rsidRPr="00671216">
        <w:rPr>
          <w:rFonts w:ascii="Times New Roman" w:eastAsia="Times New Roman" w:hAnsi="Times New Roman" w:cs="Times New Roman"/>
          <w:b/>
          <w:sz w:val="28"/>
          <w:szCs w:val="28"/>
        </w:rPr>
        <w:t xml:space="preserve">                                                                       </w:t>
      </w:r>
      <w:r w:rsidRPr="00671216">
        <w:rPr>
          <w:rFonts w:ascii="Times New Roman" w:eastAsia="Times New Roman" w:hAnsi="Times New Roman" w:cs="Times New Roman"/>
          <w:b/>
          <w:sz w:val="28"/>
          <w:szCs w:val="28"/>
          <w:lang w:val="uk-UA"/>
        </w:rPr>
        <w:t xml:space="preserve">                  </w:t>
      </w:r>
      <w:r w:rsidRPr="00671216">
        <w:rPr>
          <w:rFonts w:ascii="Times New Roman" w:eastAsia="Times New Roman" w:hAnsi="Times New Roman" w:cs="Times New Roman"/>
          <w:b/>
          <w:sz w:val="28"/>
          <w:szCs w:val="28"/>
        </w:rPr>
        <w:t xml:space="preserve">м. </w:t>
      </w:r>
      <w:r w:rsidRPr="00671216">
        <w:rPr>
          <w:rFonts w:ascii="Times New Roman" w:eastAsia="Times New Roman" w:hAnsi="Times New Roman" w:cs="Times New Roman"/>
          <w:b/>
          <w:sz w:val="28"/>
          <w:szCs w:val="28"/>
          <w:lang w:val="uk-UA"/>
        </w:rPr>
        <w:t>Харків</w:t>
      </w:r>
      <w:r w:rsidRPr="00671216">
        <w:rPr>
          <w:rFonts w:ascii="Times New Roman" w:eastAsia="Times New Roman" w:hAnsi="Times New Roman" w:cs="Times New Roman"/>
          <w:b/>
          <w:sz w:val="28"/>
          <w:szCs w:val="28"/>
        </w:rPr>
        <w:t xml:space="preserve">, </w:t>
      </w:r>
    </w:p>
    <w:p w:rsidR="00970ACB" w:rsidRPr="00671216" w:rsidRDefault="00970ACB" w:rsidP="00970ACB">
      <w:pPr>
        <w:spacing w:after="0" w:line="240" w:lineRule="auto"/>
        <w:rPr>
          <w:rFonts w:ascii="Times New Roman" w:eastAsia="Times New Roman" w:hAnsi="Times New Roman" w:cs="Times New Roman"/>
          <w:b/>
          <w:sz w:val="28"/>
          <w:szCs w:val="28"/>
        </w:rPr>
      </w:pPr>
      <w:r w:rsidRPr="00671216">
        <w:rPr>
          <w:rFonts w:ascii="Times New Roman" w:eastAsia="Times New Roman" w:hAnsi="Times New Roman" w:cs="Times New Roman"/>
          <w:b/>
          <w:sz w:val="28"/>
          <w:szCs w:val="28"/>
        </w:rPr>
        <w:t xml:space="preserve">                                                                                       </w:t>
      </w:r>
      <w:r w:rsidRPr="00671216">
        <w:rPr>
          <w:rFonts w:ascii="Times New Roman" w:eastAsia="Times New Roman" w:hAnsi="Times New Roman" w:cs="Times New Roman"/>
          <w:b/>
          <w:sz w:val="28"/>
          <w:szCs w:val="28"/>
          <w:lang w:val="uk-UA"/>
        </w:rPr>
        <w:t xml:space="preserve"> </w:t>
      </w:r>
      <w:r w:rsidRPr="00671216">
        <w:rPr>
          <w:rFonts w:ascii="Times New Roman" w:eastAsia="Times New Roman" w:hAnsi="Times New Roman" w:cs="Times New Roman"/>
          <w:b/>
          <w:sz w:val="28"/>
          <w:szCs w:val="28"/>
        </w:rPr>
        <w:t xml:space="preserve"> початок о 1</w:t>
      </w:r>
      <w:r w:rsidRPr="00671216">
        <w:rPr>
          <w:rFonts w:ascii="Times New Roman" w:eastAsia="Times New Roman" w:hAnsi="Times New Roman" w:cs="Times New Roman"/>
          <w:b/>
          <w:sz w:val="28"/>
          <w:szCs w:val="28"/>
          <w:lang w:val="uk-UA"/>
        </w:rPr>
        <w:t>4</w:t>
      </w:r>
      <w:r w:rsidRPr="00671216">
        <w:rPr>
          <w:rFonts w:ascii="Times New Roman" w:eastAsia="Times New Roman" w:hAnsi="Times New Roman" w:cs="Times New Roman"/>
          <w:b/>
          <w:sz w:val="28"/>
          <w:szCs w:val="28"/>
        </w:rPr>
        <w:t xml:space="preserve">:00 </w:t>
      </w:r>
      <w:proofErr w:type="spellStart"/>
      <w:r w:rsidRPr="00671216">
        <w:rPr>
          <w:rFonts w:ascii="Times New Roman" w:eastAsia="Times New Roman" w:hAnsi="Times New Roman" w:cs="Times New Roman"/>
          <w:b/>
          <w:sz w:val="28"/>
          <w:szCs w:val="28"/>
        </w:rPr>
        <w:t>годині</w:t>
      </w:r>
      <w:proofErr w:type="spellEnd"/>
      <w:r w:rsidRPr="00671216">
        <w:rPr>
          <w:rFonts w:ascii="Times New Roman" w:eastAsia="Times New Roman" w:hAnsi="Times New Roman" w:cs="Times New Roman"/>
          <w:b/>
          <w:sz w:val="28"/>
          <w:szCs w:val="28"/>
        </w:rPr>
        <w:t xml:space="preserve"> </w:t>
      </w:r>
    </w:p>
    <w:p w:rsidR="00970ACB" w:rsidRPr="00671216" w:rsidRDefault="00970ACB" w:rsidP="00970ACB">
      <w:pPr>
        <w:spacing w:after="0" w:line="240" w:lineRule="auto"/>
        <w:rPr>
          <w:rFonts w:ascii="Times New Roman" w:eastAsia="Times New Roman" w:hAnsi="Times New Roman" w:cs="Times New Roman"/>
          <w:b/>
          <w:sz w:val="28"/>
          <w:szCs w:val="28"/>
        </w:rPr>
      </w:pPr>
    </w:p>
    <w:p w:rsidR="00970ACB" w:rsidRPr="00671216" w:rsidRDefault="00970ACB" w:rsidP="00970ACB">
      <w:pPr>
        <w:spacing w:after="0" w:line="240" w:lineRule="auto"/>
        <w:jc w:val="both"/>
        <w:rPr>
          <w:rFonts w:ascii="Times New Roman" w:eastAsia="Times New Roman" w:hAnsi="Times New Roman" w:cs="Times New Roman"/>
          <w:sz w:val="28"/>
          <w:szCs w:val="28"/>
          <w:lang w:val="uk-UA"/>
        </w:rPr>
      </w:pPr>
      <w:r w:rsidRPr="00671216">
        <w:rPr>
          <w:rFonts w:ascii="Times New Roman" w:eastAsia="Times New Roman" w:hAnsi="Times New Roman" w:cs="Times New Roman"/>
          <w:sz w:val="28"/>
          <w:szCs w:val="28"/>
        </w:rPr>
        <w:t xml:space="preserve">        </w:t>
      </w:r>
    </w:p>
    <w:p w:rsidR="00970ACB" w:rsidRPr="00671216" w:rsidRDefault="00970ACB" w:rsidP="00970ACB">
      <w:pPr>
        <w:spacing w:after="0" w:line="240" w:lineRule="auto"/>
        <w:jc w:val="both"/>
        <w:rPr>
          <w:rFonts w:ascii="Times New Roman" w:eastAsia="Times New Roman" w:hAnsi="Times New Roman" w:cs="Times New Roman"/>
          <w:sz w:val="28"/>
          <w:szCs w:val="28"/>
          <w:lang w:val="uk-UA"/>
        </w:rPr>
      </w:pPr>
      <w:r w:rsidRPr="00671216">
        <w:rPr>
          <w:rFonts w:ascii="Times New Roman" w:eastAsia="Times New Roman" w:hAnsi="Times New Roman" w:cs="Times New Roman"/>
          <w:sz w:val="28"/>
          <w:szCs w:val="28"/>
          <w:lang w:val="uk-UA"/>
        </w:rPr>
        <w:t xml:space="preserve">        </w:t>
      </w:r>
      <w:r w:rsidRPr="00671216">
        <w:rPr>
          <w:rFonts w:ascii="Times New Roman" w:eastAsia="Times New Roman" w:hAnsi="Times New Roman" w:cs="Times New Roman"/>
          <w:sz w:val="28"/>
          <w:szCs w:val="28"/>
        </w:rPr>
        <w:t xml:space="preserve">  1. </w:t>
      </w:r>
      <w:r w:rsidRPr="00671216">
        <w:rPr>
          <w:rFonts w:ascii="Times New Roman" w:eastAsia="Times New Roman" w:hAnsi="Times New Roman" w:cs="Times New Roman"/>
          <w:sz w:val="28"/>
          <w:szCs w:val="28"/>
          <w:lang w:val="uk-UA"/>
        </w:rPr>
        <w:t>Про виклики та першочергові завдання Профспілки в умовах реформування державного управління та децентралізації</w:t>
      </w:r>
    </w:p>
    <w:p w:rsidR="00970ACB" w:rsidRPr="00671216" w:rsidRDefault="00970ACB" w:rsidP="00970ACB">
      <w:pPr>
        <w:spacing w:after="0" w:line="240" w:lineRule="auto"/>
        <w:jc w:val="both"/>
        <w:rPr>
          <w:rFonts w:ascii="Times New Roman" w:eastAsia="Times New Roman" w:hAnsi="Times New Roman" w:cs="Times New Roman"/>
          <w:i/>
          <w:sz w:val="28"/>
          <w:szCs w:val="28"/>
          <w:lang w:val="uk-UA"/>
        </w:rPr>
      </w:pPr>
      <w:r w:rsidRPr="00671216">
        <w:rPr>
          <w:rFonts w:ascii="Times New Roman" w:eastAsia="Times New Roman" w:hAnsi="Times New Roman" w:cs="Times New Roman"/>
          <w:i/>
          <w:sz w:val="28"/>
          <w:szCs w:val="28"/>
        </w:rPr>
        <w:t xml:space="preserve">                          </w:t>
      </w:r>
      <w:r w:rsidRPr="00671216">
        <w:rPr>
          <w:rFonts w:ascii="Times New Roman" w:eastAsia="Times New Roman" w:hAnsi="Times New Roman" w:cs="Times New Roman"/>
          <w:i/>
          <w:sz w:val="28"/>
          <w:szCs w:val="28"/>
          <w:lang w:val="uk-UA"/>
        </w:rPr>
        <w:t xml:space="preserve">                             </w:t>
      </w:r>
      <w:r w:rsidRPr="00671216">
        <w:rPr>
          <w:rFonts w:ascii="Times New Roman" w:eastAsia="Times New Roman" w:hAnsi="Times New Roman" w:cs="Times New Roman"/>
          <w:i/>
          <w:sz w:val="28"/>
          <w:szCs w:val="28"/>
        </w:rPr>
        <w:t xml:space="preserve">   </w:t>
      </w:r>
      <w:proofErr w:type="spellStart"/>
      <w:r w:rsidRPr="00671216">
        <w:rPr>
          <w:rFonts w:ascii="Times New Roman" w:eastAsia="Times New Roman" w:hAnsi="Times New Roman" w:cs="Times New Roman"/>
          <w:i/>
          <w:sz w:val="28"/>
          <w:szCs w:val="28"/>
        </w:rPr>
        <w:t>Доповідає</w:t>
      </w:r>
      <w:proofErr w:type="spellEnd"/>
      <w:r w:rsidRPr="00671216">
        <w:rPr>
          <w:rFonts w:ascii="Times New Roman" w:eastAsia="Times New Roman" w:hAnsi="Times New Roman" w:cs="Times New Roman"/>
          <w:i/>
          <w:sz w:val="28"/>
          <w:szCs w:val="28"/>
        </w:rPr>
        <w:t xml:space="preserve">: </w:t>
      </w:r>
      <w:proofErr w:type="spellStart"/>
      <w:r w:rsidRPr="00671216">
        <w:rPr>
          <w:rFonts w:ascii="Times New Roman" w:eastAsia="Times New Roman" w:hAnsi="Times New Roman" w:cs="Times New Roman"/>
          <w:i/>
          <w:sz w:val="28"/>
          <w:szCs w:val="28"/>
        </w:rPr>
        <w:t>Піжук</w:t>
      </w:r>
      <w:proofErr w:type="spellEnd"/>
      <w:r w:rsidRPr="00671216">
        <w:rPr>
          <w:rFonts w:ascii="Times New Roman" w:eastAsia="Times New Roman" w:hAnsi="Times New Roman" w:cs="Times New Roman"/>
          <w:i/>
          <w:sz w:val="28"/>
          <w:szCs w:val="28"/>
        </w:rPr>
        <w:t xml:space="preserve"> Ю.М., голова </w:t>
      </w:r>
      <w:proofErr w:type="spellStart"/>
      <w:r w:rsidRPr="00671216">
        <w:rPr>
          <w:rFonts w:ascii="Times New Roman" w:eastAsia="Times New Roman" w:hAnsi="Times New Roman" w:cs="Times New Roman"/>
          <w:i/>
          <w:sz w:val="28"/>
          <w:szCs w:val="28"/>
        </w:rPr>
        <w:t>Профспілк</w:t>
      </w:r>
      <w:proofErr w:type="spellEnd"/>
      <w:r w:rsidRPr="00671216">
        <w:rPr>
          <w:rFonts w:ascii="Times New Roman" w:eastAsia="Times New Roman" w:hAnsi="Times New Roman" w:cs="Times New Roman"/>
          <w:i/>
          <w:sz w:val="28"/>
          <w:szCs w:val="28"/>
          <w:lang w:val="uk-UA"/>
        </w:rPr>
        <w:t>и</w:t>
      </w:r>
    </w:p>
    <w:p w:rsidR="00970ACB" w:rsidRPr="00671216" w:rsidRDefault="00970ACB" w:rsidP="00970ACB">
      <w:pPr>
        <w:shd w:val="clear" w:color="auto" w:fill="FFFFFF"/>
        <w:spacing w:after="0" w:line="240" w:lineRule="auto"/>
        <w:ind w:left="5670" w:firstLine="4820"/>
        <w:jc w:val="both"/>
        <w:outlineLvl w:val="0"/>
        <w:rPr>
          <w:rFonts w:ascii="Times New Roman" w:eastAsia="Times New Roman" w:hAnsi="Times New Roman" w:cs="Times New Roman"/>
          <w:sz w:val="24"/>
          <w:szCs w:val="24"/>
          <w:lang w:val="uk-UA"/>
        </w:rPr>
      </w:pPr>
    </w:p>
    <w:p w:rsidR="00970ACB" w:rsidRPr="00671216" w:rsidRDefault="00970ACB" w:rsidP="00970ACB">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671216">
        <w:rPr>
          <w:rFonts w:ascii="Times New Roman" w:eastAsia="Times New Roman" w:hAnsi="Times New Roman" w:cs="Times New Roman"/>
          <w:sz w:val="28"/>
          <w:szCs w:val="28"/>
          <w:lang w:val="uk-UA"/>
        </w:rPr>
        <w:t xml:space="preserve">          </w:t>
      </w:r>
    </w:p>
    <w:p w:rsidR="00970ACB" w:rsidRPr="00671216" w:rsidRDefault="00970ACB" w:rsidP="00970ACB">
      <w:pPr>
        <w:tabs>
          <w:tab w:val="center" w:pos="4677"/>
          <w:tab w:val="right" w:pos="9355"/>
        </w:tabs>
        <w:spacing w:after="0" w:line="240" w:lineRule="auto"/>
        <w:jc w:val="both"/>
        <w:rPr>
          <w:rFonts w:ascii="Times New Roman" w:eastAsia="Times New Roman" w:hAnsi="Times New Roman" w:cs="Times New Roman"/>
          <w:sz w:val="28"/>
          <w:szCs w:val="28"/>
          <w:lang w:val="uk-UA"/>
        </w:rPr>
      </w:pPr>
    </w:p>
    <w:p w:rsidR="00970ACB" w:rsidRPr="00671216" w:rsidRDefault="00970ACB" w:rsidP="00970ACB">
      <w:pPr>
        <w:tabs>
          <w:tab w:val="center" w:pos="4677"/>
          <w:tab w:val="right" w:pos="9355"/>
        </w:tabs>
        <w:spacing w:after="0" w:line="240" w:lineRule="auto"/>
        <w:jc w:val="both"/>
        <w:rPr>
          <w:rFonts w:ascii="Times New Roman" w:eastAsia="Times New Roman" w:hAnsi="Times New Roman" w:cs="Times New Roman"/>
          <w:sz w:val="28"/>
          <w:szCs w:val="28"/>
          <w:lang w:val="uk-UA"/>
        </w:rPr>
      </w:pPr>
    </w:p>
    <w:p w:rsidR="00970ACB" w:rsidRPr="00671216" w:rsidRDefault="00970ACB" w:rsidP="00970ACB">
      <w:pPr>
        <w:tabs>
          <w:tab w:val="center" w:pos="4677"/>
          <w:tab w:val="right" w:pos="9355"/>
        </w:tabs>
        <w:spacing w:after="0" w:line="240" w:lineRule="auto"/>
        <w:jc w:val="both"/>
        <w:rPr>
          <w:rFonts w:ascii="Times New Roman" w:eastAsia="Times New Roman" w:hAnsi="Times New Roman" w:cs="Times New Roman"/>
          <w:sz w:val="28"/>
          <w:szCs w:val="28"/>
          <w:lang w:val="uk-UA"/>
        </w:rPr>
      </w:pPr>
    </w:p>
    <w:p w:rsidR="00970ACB" w:rsidRDefault="00970ACB" w:rsidP="00970ACB">
      <w:pPr>
        <w:rPr>
          <w:rFonts w:ascii="Times New Roman" w:eastAsia="Times New Roman" w:hAnsi="Times New Roman" w:cs="Times New Roman"/>
          <w:sz w:val="28"/>
          <w:szCs w:val="28"/>
          <w:lang w:val="uk-UA"/>
        </w:rPr>
      </w:pPr>
      <w:r w:rsidRPr="00671216">
        <w:rPr>
          <w:rFonts w:ascii="Times New Roman" w:eastAsia="Times New Roman" w:hAnsi="Times New Roman" w:cs="Times New Roman"/>
          <w:sz w:val="28"/>
          <w:szCs w:val="28"/>
          <w:lang w:val="uk-UA"/>
        </w:rPr>
        <w:t>Голова Профспілки                                                                 Юрі</w:t>
      </w:r>
      <w:r>
        <w:rPr>
          <w:rFonts w:ascii="Times New Roman" w:eastAsia="Times New Roman" w:hAnsi="Times New Roman" w:cs="Times New Roman"/>
          <w:sz w:val="28"/>
          <w:szCs w:val="28"/>
          <w:lang w:val="uk-UA"/>
        </w:rPr>
        <w:t>й ПІЖУК</w:t>
      </w:r>
    </w:p>
    <w:p w:rsidR="00970ACB" w:rsidRDefault="00970ACB" w:rsidP="00970ACB">
      <w:pPr>
        <w:rPr>
          <w:rFonts w:ascii="Times New Roman" w:eastAsia="Times New Roman" w:hAnsi="Times New Roman" w:cs="Times New Roman"/>
          <w:sz w:val="28"/>
          <w:szCs w:val="28"/>
          <w:lang w:val="uk-UA"/>
        </w:rPr>
      </w:pPr>
    </w:p>
    <w:p w:rsidR="00970ACB" w:rsidRDefault="00970ACB" w:rsidP="00970ACB">
      <w:pPr>
        <w:rPr>
          <w:rFonts w:ascii="Times New Roman" w:eastAsia="Times New Roman" w:hAnsi="Times New Roman" w:cs="Times New Roman"/>
          <w:sz w:val="28"/>
          <w:szCs w:val="28"/>
          <w:lang w:val="uk-UA"/>
        </w:rPr>
      </w:pPr>
    </w:p>
    <w:p w:rsidR="00970ACB" w:rsidRDefault="00970ACB" w:rsidP="00970ACB">
      <w:pPr>
        <w:rPr>
          <w:rFonts w:ascii="Times New Roman" w:eastAsia="Times New Roman" w:hAnsi="Times New Roman" w:cs="Times New Roman"/>
          <w:sz w:val="28"/>
          <w:szCs w:val="28"/>
          <w:lang w:val="uk-UA"/>
        </w:rPr>
      </w:pPr>
    </w:p>
    <w:p w:rsidR="00970ACB" w:rsidRDefault="00970ACB" w:rsidP="00970ACB">
      <w:pPr>
        <w:rPr>
          <w:rFonts w:ascii="Times New Roman" w:eastAsia="Times New Roman" w:hAnsi="Times New Roman" w:cs="Times New Roman"/>
          <w:sz w:val="28"/>
          <w:szCs w:val="28"/>
          <w:lang w:val="uk-UA"/>
        </w:rPr>
      </w:pPr>
    </w:p>
    <w:p w:rsidR="00970ACB" w:rsidRDefault="00970ACB" w:rsidP="00970ACB">
      <w:pPr>
        <w:rPr>
          <w:rFonts w:ascii="Times New Roman" w:eastAsia="Times New Roman" w:hAnsi="Times New Roman" w:cs="Times New Roman"/>
          <w:sz w:val="28"/>
          <w:szCs w:val="28"/>
          <w:lang w:val="uk-UA"/>
        </w:rPr>
      </w:pPr>
    </w:p>
    <w:p w:rsidR="00970ACB" w:rsidRDefault="00970ACB"/>
    <w:p w:rsidR="00970ACB" w:rsidRDefault="00970ACB"/>
    <w:p w:rsidR="00970ACB" w:rsidRDefault="00970ACB"/>
    <w:p w:rsidR="00970ACB" w:rsidRDefault="00970ACB"/>
    <w:p w:rsidR="00970ACB" w:rsidRDefault="00970ACB"/>
    <w:p w:rsidR="00970ACB" w:rsidRDefault="00970ACB"/>
    <w:p w:rsidR="00970ACB" w:rsidRDefault="00970ACB"/>
    <w:p w:rsidR="00970ACB" w:rsidRDefault="00970ACB"/>
    <w:p w:rsidR="00970ACB" w:rsidRDefault="00970ACB" w:rsidP="00970ACB">
      <w:pPr>
        <w:spacing w:after="0" w:line="240" w:lineRule="auto"/>
        <w:jc w:val="center"/>
        <w:rPr>
          <w:rFonts w:ascii="Times New Roman" w:hAnsi="Times New Roman"/>
          <w:b/>
          <w:sz w:val="28"/>
          <w:szCs w:val="28"/>
          <w:lang w:val="uk-UA"/>
        </w:rPr>
      </w:pPr>
      <w:r>
        <w:rPr>
          <w:rFonts w:ascii="Times New Roman" w:eastAsia="Times New Roman" w:hAnsi="Times New Roman" w:cs="Times New Roman"/>
          <w:b/>
          <w:sz w:val="28"/>
          <w:szCs w:val="28"/>
          <w:lang w:val="uk-UA"/>
        </w:rPr>
        <w:t xml:space="preserve">4.1  </w:t>
      </w:r>
      <w:r>
        <w:rPr>
          <w:rFonts w:ascii="Times New Roman" w:hAnsi="Times New Roman"/>
          <w:b/>
          <w:sz w:val="28"/>
          <w:szCs w:val="28"/>
          <w:lang w:val="uk-UA"/>
        </w:rPr>
        <w:t xml:space="preserve">Про затвердження постанов президії, прийнятих </w:t>
      </w:r>
    </w:p>
    <w:p w:rsidR="00970ACB" w:rsidRDefault="00970ACB" w:rsidP="00970AC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опитувальним голосуванням </w:t>
      </w:r>
    </w:p>
    <w:p w:rsidR="00970ACB" w:rsidRDefault="00970ACB" w:rsidP="00970ACB">
      <w:pPr>
        <w:spacing w:after="0" w:line="240" w:lineRule="auto"/>
        <w:jc w:val="center"/>
        <w:rPr>
          <w:rFonts w:ascii="Times New Roman" w:eastAsia="Times New Roman" w:hAnsi="Times New Roman" w:cs="Times New Roman"/>
          <w:b/>
          <w:sz w:val="28"/>
          <w:szCs w:val="28"/>
          <w:lang w:val="uk-UA"/>
        </w:rPr>
      </w:pPr>
      <w:r>
        <w:rPr>
          <w:rFonts w:ascii="Times New Roman" w:eastAsia="Calibri" w:hAnsi="Times New Roman" w:cs="Times New Roman"/>
          <w:b/>
          <w:sz w:val="28"/>
          <w:szCs w:val="28"/>
          <w:lang w:val="uk-UA"/>
        </w:rPr>
        <w:t>з 10.06.2021  по 08.09.2021</w:t>
      </w:r>
    </w:p>
    <w:p w:rsidR="00970ACB" w:rsidRDefault="00970ACB" w:rsidP="00970ACB">
      <w:pPr>
        <w:spacing w:after="0" w:line="240" w:lineRule="auto"/>
        <w:jc w:val="center"/>
        <w:rPr>
          <w:rFonts w:ascii="Times New Roman" w:eastAsia="Times New Roman" w:hAnsi="Times New Roman" w:cs="Times New Roman"/>
          <w:b/>
          <w:sz w:val="28"/>
          <w:szCs w:val="28"/>
          <w:lang w:val="uk-UA"/>
        </w:rPr>
      </w:pPr>
    </w:p>
    <w:tbl>
      <w:tblPr>
        <w:tblStyle w:val="a3"/>
        <w:tblW w:w="0" w:type="auto"/>
        <w:tblInd w:w="0" w:type="dxa"/>
        <w:tblLayout w:type="fixed"/>
        <w:tblLook w:val="04A0" w:firstRow="1" w:lastRow="0" w:firstColumn="1" w:lastColumn="0" w:noHBand="0" w:noVBand="1"/>
      </w:tblPr>
      <w:tblGrid>
        <w:gridCol w:w="638"/>
        <w:gridCol w:w="4319"/>
        <w:gridCol w:w="992"/>
        <w:gridCol w:w="850"/>
        <w:gridCol w:w="567"/>
        <w:gridCol w:w="709"/>
        <w:gridCol w:w="1269"/>
      </w:tblGrid>
      <w:tr w:rsidR="00970ACB" w:rsidTr="00DB5574">
        <w:trPr>
          <w:trHeight w:val="390"/>
        </w:trPr>
        <w:tc>
          <w:tcPr>
            <w:tcW w:w="638" w:type="dxa"/>
            <w:vMerge w:val="restart"/>
            <w:tcBorders>
              <w:top w:val="single" w:sz="4" w:space="0" w:color="auto"/>
              <w:left w:val="single" w:sz="4" w:space="0" w:color="auto"/>
              <w:bottom w:val="single" w:sz="4" w:space="0" w:color="auto"/>
              <w:right w:val="single" w:sz="4" w:space="0" w:color="auto"/>
            </w:tcBorders>
            <w:hideMark/>
          </w:tcPr>
          <w:p w:rsidR="00970ACB" w:rsidRDefault="00970ACB" w:rsidP="00D458C6">
            <w:pPr>
              <w:jc w:val="both"/>
              <w:rPr>
                <w:sz w:val="28"/>
                <w:szCs w:val="28"/>
                <w:lang w:val="uk-UA"/>
              </w:rPr>
            </w:pPr>
            <w:r>
              <w:rPr>
                <w:sz w:val="28"/>
                <w:szCs w:val="28"/>
                <w:lang w:val="uk-UA"/>
              </w:rPr>
              <w:t>№ п/п</w:t>
            </w:r>
          </w:p>
        </w:tc>
        <w:tc>
          <w:tcPr>
            <w:tcW w:w="4319" w:type="dxa"/>
            <w:vMerge w:val="restart"/>
            <w:tcBorders>
              <w:top w:val="single" w:sz="4" w:space="0" w:color="auto"/>
              <w:left w:val="single" w:sz="4" w:space="0" w:color="auto"/>
              <w:bottom w:val="single" w:sz="4" w:space="0" w:color="auto"/>
              <w:right w:val="single" w:sz="4" w:space="0" w:color="auto"/>
            </w:tcBorders>
            <w:hideMark/>
          </w:tcPr>
          <w:p w:rsidR="00970ACB" w:rsidRDefault="00970ACB" w:rsidP="00D458C6">
            <w:pPr>
              <w:jc w:val="center"/>
              <w:rPr>
                <w:sz w:val="28"/>
                <w:szCs w:val="28"/>
                <w:lang w:val="uk-UA"/>
              </w:rPr>
            </w:pPr>
            <w:r>
              <w:rPr>
                <w:sz w:val="28"/>
                <w:szCs w:val="28"/>
                <w:lang w:val="uk-UA"/>
              </w:rPr>
              <w:t>Назва постанови</w:t>
            </w:r>
          </w:p>
        </w:tc>
        <w:tc>
          <w:tcPr>
            <w:tcW w:w="4387" w:type="dxa"/>
            <w:gridSpan w:val="5"/>
            <w:tcBorders>
              <w:top w:val="single" w:sz="4" w:space="0" w:color="auto"/>
              <w:left w:val="single" w:sz="4" w:space="0" w:color="auto"/>
              <w:bottom w:val="single" w:sz="4" w:space="0" w:color="auto"/>
              <w:right w:val="single" w:sz="4" w:space="0" w:color="auto"/>
            </w:tcBorders>
            <w:hideMark/>
          </w:tcPr>
          <w:p w:rsidR="00970ACB" w:rsidRDefault="00970ACB" w:rsidP="00D458C6">
            <w:pPr>
              <w:jc w:val="center"/>
              <w:rPr>
                <w:sz w:val="28"/>
                <w:szCs w:val="28"/>
                <w:lang w:val="uk-UA"/>
              </w:rPr>
            </w:pPr>
            <w:r>
              <w:rPr>
                <w:sz w:val="28"/>
                <w:szCs w:val="28"/>
                <w:lang w:val="uk-UA"/>
              </w:rPr>
              <w:t>Результат голосування</w:t>
            </w:r>
          </w:p>
        </w:tc>
      </w:tr>
      <w:tr w:rsidR="00970ACB" w:rsidTr="00DB5574">
        <w:trPr>
          <w:cantSplit/>
          <w:trHeight w:val="1134"/>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70ACB" w:rsidRDefault="00970ACB" w:rsidP="00970ACB">
            <w:pPr>
              <w:rPr>
                <w:sz w:val="28"/>
                <w:szCs w:val="28"/>
                <w:lang w:val="uk-UA"/>
              </w:rPr>
            </w:pPr>
          </w:p>
        </w:tc>
        <w:tc>
          <w:tcPr>
            <w:tcW w:w="4319" w:type="dxa"/>
            <w:vMerge/>
            <w:tcBorders>
              <w:top w:val="single" w:sz="4" w:space="0" w:color="auto"/>
              <w:left w:val="single" w:sz="4" w:space="0" w:color="auto"/>
              <w:bottom w:val="single" w:sz="4" w:space="0" w:color="auto"/>
              <w:right w:val="single" w:sz="4" w:space="0" w:color="auto"/>
            </w:tcBorders>
            <w:vAlign w:val="center"/>
            <w:hideMark/>
          </w:tcPr>
          <w:p w:rsidR="00970ACB" w:rsidRDefault="00970ACB" w:rsidP="00970ACB">
            <w:pP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970ACB" w:rsidRPr="00A46691" w:rsidRDefault="00970ACB" w:rsidP="00970ACB">
            <w:pPr>
              <w:ind w:left="113" w:right="113"/>
              <w:jc w:val="center"/>
              <w:rPr>
                <w:lang w:val="uk-UA"/>
              </w:rPr>
            </w:pPr>
            <w:r>
              <w:rPr>
                <w:lang w:val="uk-UA"/>
              </w:rPr>
              <w:t xml:space="preserve">Приймали участь у </w:t>
            </w:r>
            <w:proofErr w:type="spellStart"/>
            <w:r>
              <w:rPr>
                <w:lang w:val="uk-UA"/>
              </w:rPr>
              <w:t>голосуван</w:t>
            </w:r>
            <w:proofErr w:type="spellEnd"/>
            <w:r>
              <w:rPr>
                <w:lang w:val="uk-UA"/>
              </w:rPr>
              <w:t>.</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970ACB" w:rsidRPr="00A46691" w:rsidRDefault="00970ACB" w:rsidP="00970ACB">
            <w:pPr>
              <w:ind w:left="113" w:right="113"/>
              <w:jc w:val="center"/>
              <w:rPr>
                <w:lang w:val="uk-UA"/>
              </w:rPr>
            </w:pPr>
            <w:r w:rsidRPr="00A46691">
              <w:rPr>
                <w:lang w:val="uk-UA"/>
              </w:rPr>
              <w:t>«за»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70ACB" w:rsidRPr="00A46691" w:rsidRDefault="00970ACB" w:rsidP="00970ACB">
            <w:pPr>
              <w:ind w:left="113" w:right="113"/>
              <w:jc w:val="center"/>
              <w:rPr>
                <w:lang w:val="uk-UA"/>
              </w:rPr>
            </w:pPr>
            <w:r w:rsidRPr="00A46691">
              <w:rPr>
                <w:lang w:val="uk-UA"/>
              </w:rPr>
              <w:t>«проти»</w:t>
            </w:r>
          </w:p>
        </w:tc>
        <w:tc>
          <w:tcPr>
            <w:tcW w:w="709" w:type="dxa"/>
            <w:tcBorders>
              <w:top w:val="single" w:sz="4" w:space="0" w:color="auto"/>
              <w:left w:val="single" w:sz="4" w:space="0" w:color="auto"/>
              <w:bottom w:val="single" w:sz="4" w:space="0" w:color="auto"/>
              <w:right w:val="single" w:sz="4" w:space="0" w:color="auto"/>
            </w:tcBorders>
            <w:textDirection w:val="btLr"/>
          </w:tcPr>
          <w:p w:rsidR="00970ACB" w:rsidRDefault="00970ACB" w:rsidP="00970ACB">
            <w:pPr>
              <w:jc w:val="center"/>
              <w:rPr>
                <w:lang w:val="uk-UA"/>
              </w:rPr>
            </w:pPr>
            <w:r>
              <w:rPr>
                <w:lang w:val="uk-UA"/>
              </w:rPr>
              <w:t>«утри-</w:t>
            </w:r>
          </w:p>
          <w:p w:rsidR="00970ACB" w:rsidRPr="00EF0FB8" w:rsidRDefault="00970ACB" w:rsidP="00970ACB">
            <w:pPr>
              <w:jc w:val="center"/>
              <w:rPr>
                <w:lang w:val="uk-UA"/>
              </w:rPr>
            </w:pPr>
            <w:r w:rsidRPr="00EF0FB8">
              <w:rPr>
                <w:lang w:val="uk-UA"/>
              </w:rPr>
              <w:t>мався»</w:t>
            </w:r>
          </w:p>
        </w:tc>
        <w:tc>
          <w:tcPr>
            <w:tcW w:w="1269" w:type="dxa"/>
            <w:tcBorders>
              <w:top w:val="single" w:sz="4" w:space="0" w:color="auto"/>
              <w:left w:val="single" w:sz="4" w:space="0" w:color="auto"/>
              <w:bottom w:val="single" w:sz="4" w:space="0" w:color="auto"/>
              <w:right w:val="single" w:sz="4" w:space="0" w:color="auto"/>
            </w:tcBorders>
          </w:tcPr>
          <w:p w:rsidR="00970ACB" w:rsidRDefault="00970ACB" w:rsidP="00970ACB">
            <w:pPr>
              <w:rPr>
                <w:sz w:val="28"/>
                <w:szCs w:val="28"/>
                <w:lang w:val="uk-UA"/>
              </w:rPr>
            </w:pPr>
          </w:p>
          <w:p w:rsidR="00970ACB" w:rsidRDefault="00970ACB" w:rsidP="00970ACB">
            <w:pPr>
              <w:rPr>
                <w:sz w:val="28"/>
                <w:szCs w:val="28"/>
                <w:lang w:val="uk-UA"/>
              </w:rPr>
            </w:pPr>
          </w:p>
        </w:tc>
      </w:tr>
      <w:tr w:rsidR="00DB5574" w:rsidTr="00DB5574">
        <w:tc>
          <w:tcPr>
            <w:tcW w:w="638" w:type="dxa"/>
            <w:tcBorders>
              <w:top w:val="single" w:sz="4" w:space="0" w:color="auto"/>
              <w:left w:val="single" w:sz="4" w:space="0" w:color="auto"/>
              <w:bottom w:val="single" w:sz="4" w:space="0" w:color="auto"/>
              <w:right w:val="single" w:sz="4" w:space="0" w:color="auto"/>
            </w:tcBorders>
            <w:hideMark/>
          </w:tcPr>
          <w:p w:rsidR="00DB5574" w:rsidRDefault="00DB5574" w:rsidP="00DB5574">
            <w:pPr>
              <w:jc w:val="both"/>
              <w:rPr>
                <w:sz w:val="28"/>
                <w:szCs w:val="28"/>
                <w:lang w:val="uk-UA"/>
              </w:rPr>
            </w:pPr>
            <w:r>
              <w:rPr>
                <w:sz w:val="28"/>
                <w:szCs w:val="28"/>
                <w:lang w:val="uk-UA"/>
              </w:rPr>
              <w:t>1.</w:t>
            </w:r>
          </w:p>
        </w:tc>
        <w:tc>
          <w:tcPr>
            <w:tcW w:w="4319" w:type="dxa"/>
            <w:tcBorders>
              <w:top w:val="single" w:sz="4" w:space="0" w:color="auto"/>
              <w:left w:val="single" w:sz="4" w:space="0" w:color="auto"/>
              <w:bottom w:val="single" w:sz="4" w:space="0" w:color="auto"/>
              <w:right w:val="single" w:sz="4" w:space="0" w:color="auto"/>
            </w:tcBorders>
            <w:hideMark/>
          </w:tcPr>
          <w:p w:rsidR="00DB5574" w:rsidRDefault="00DB5574" w:rsidP="00DB5574">
            <w:pPr>
              <w:jc w:val="both"/>
              <w:rPr>
                <w:sz w:val="28"/>
                <w:szCs w:val="28"/>
                <w:lang w:val="uk-UA"/>
              </w:rPr>
            </w:pPr>
            <w:r>
              <w:rPr>
                <w:sz w:val="28"/>
                <w:szCs w:val="28"/>
                <w:lang w:val="uk-UA"/>
              </w:rPr>
              <w:t>Про нагородження відзнаками Профспілки, від 30.06.2021 № П-03-1о-н</w:t>
            </w:r>
          </w:p>
        </w:tc>
        <w:tc>
          <w:tcPr>
            <w:tcW w:w="992" w:type="dxa"/>
            <w:tcBorders>
              <w:top w:val="single" w:sz="4" w:space="0" w:color="auto"/>
              <w:left w:val="single" w:sz="4" w:space="0" w:color="auto"/>
              <w:bottom w:val="single" w:sz="4" w:space="0" w:color="auto"/>
              <w:right w:val="single" w:sz="4" w:space="0" w:color="auto"/>
            </w:tcBorders>
            <w:hideMark/>
          </w:tcPr>
          <w:p w:rsidR="00DB5574" w:rsidRDefault="00DB5574" w:rsidP="00DB5574">
            <w:pPr>
              <w:jc w:val="center"/>
              <w:rPr>
                <w:sz w:val="28"/>
                <w:szCs w:val="28"/>
                <w:lang w:val="uk-UA"/>
              </w:rPr>
            </w:pPr>
            <w:r>
              <w:rPr>
                <w:sz w:val="28"/>
                <w:szCs w:val="28"/>
                <w:lang w:val="uk-UA"/>
              </w:rPr>
              <w:t>24</w:t>
            </w:r>
          </w:p>
        </w:tc>
        <w:tc>
          <w:tcPr>
            <w:tcW w:w="850" w:type="dxa"/>
            <w:tcBorders>
              <w:top w:val="single" w:sz="4" w:space="0" w:color="auto"/>
              <w:left w:val="single" w:sz="4" w:space="0" w:color="auto"/>
              <w:bottom w:val="single" w:sz="4" w:space="0" w:color="auto"/>
              <w:right w:val="single" w:sz="4" w:space="0" w:color="auto"/>
            </w:tcBorders>
          </w:tcPr>
          <w:p w:rsidR="00DB5574" w:rsidRDefault="00DB5574" w:rsidP="00DB5574">
            <w:pPr>
              <w:jc w:val="center"/>
              <w:rPr>
                <w:sz w:val="28"/>
                <w:szCs w:val="28"/>
                <w:lang w:val="uk-UA"/>
              </w:rPr>
            </w:pPr>
            <w:r>
              <w:rPr>
                <w:sz w:val="28"/>
                <w:szCs w:val="28"/>
                <w:lang w:val="uk-UA"/>
              </w:rPr>
              <w:t>24</w:t>
            </w:r>
          </w:p>
        </w:tc>
        <w:tc>
          <w:tcPr>
            <w:tcW w:w="567" w:type="dxa"/>
            <w:tcBorders>
              <w:top w:val="single" w:sz="4" w:space="0" w:color="auto"/>
              <w:left w:val="single" w:sz="4" w:space="0" w:color="auto"/>
              <w:bottom w:val="single" w:sz="4" w:space="0" w:color="auto"/>
              <w:right w:val="single" w:sz="4" w:space="0" w:color="auto"/>
            </w:tcBorders>
          </w:tcPr>
          <w:p w:rsidR="00DB5574" w:rsidRDefault="00DB5574" w:rsidP="00DB5574">
            <w:pPr>
              <w:jc w:val="center"/>
              <w:rPr>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DB5574" w:rsidRDefault="00DB5574" w:rsidP="00DB5574">
            <w:pPr>
              <w:jc w:val="center"/>
              <w:rPr>
                <w:sz w:val="28"/>
                <w:szCs w:val="28"/>
                <w:lang w:val="uk-UA"/>
              </w:rPr>
            </w:pPr>
            <w:bookmarkStart w:id="0" w:name="_GoBack"/>
            <w:bookmarkEnd w:id="0"/>
          </w:p>
        </w:tc>
        <w:tc>
          <w:tcPr>
            <w:tcW w:w="1269" w:type="dxa"/>
            <w:tcBorders>
              <w:top w:val="single" w:sz="4" w:space="0" w:color="auto"/>
              <w:left w:val="single" w:sz="4" w:space="0" w:color="auto"/>
              <w:bottom w:val="single" w:sz="4" w:space="0" w:color="auto"/>
              <w:right w:val="single" w:sz="4" w:space="0" w:color="auto"/>
            </w:tcBorders>
            <w:hideMark/>
          </w:tcPr>
          <w:p w:rsidR="00DB5574" w:rsidRDefault="00DB5574" w:rsidP="00DB5574">
            <w:r>
              <w:rPr>
                <w:lang w:val="uk-UA"/>
              </w:rPr>
              <w:t>прийнята</w:t>
            </w:r>
          </w:p>
        </w:tc>
      </w:tr>
      <w:tr w:rsidR="00DB5574" w:rsidTr="00DB5574">
        <w:tc>
          <w:tcPr>
            <w:tcW w:w="638" w:type="dxa"/>
            <w:tcBorders>
              <w:top w:val="single" w:sz="4" w:space="0" w:color="auto"/>
              <w:left w:val="single" w:sz="4" w:space="0" w:color="auto"/>
              <w:bottom w:val="single" w:sz="4" w:space="0" w:color="auto"/>
              <w:right w:val="single" w:sz="4" w:space="0" w:color="auto"/>
            </w:tcBorders>
            <w:hideMark/>
          </w:tcPr>
          <w:p w:rsidR="00DB5574" w:rsidRDefault="00DB5574" w:rsidP="00DB5574">
            <w:pPr>
              <w:jc w:val="both"/>
              <w:rPr>
                <w:sz w:val="28"/>
                <w:szCs w:val="28"/>
                <w:lang w:val="uk-UA"/>
              </w:rPr>
            </w:pPr>
            <w:r>
              <w:rPr>
                <w:sz w:val="28"/>
                <w:szCs w:val="28"/>
                <w:lang w:val="uk-UA"/>
              </w:rPr>
              <w:t>2.</w:t>
            </w:r>
          </w:p>
        </w:tc>
        <w:tc>
          <w:tcPr>
            <w:tcW w:w="4319" w:type="dxa"/>
            <w:tcBorders>
              <w:top w:val="single" w:sz="4" w:space="0" w:color="auto"/>
              <w:left w:val="single" w:sz="4" w:space="0" w:color="auto"/>
              <w:bottom w:val="single" w:sz="4" w:space="0" w:color="auto"/>
              <w:right w:val="single" w:sz="4" w:space="0" w:color="auto"/>
            </w:tcBorders>
            <w:hideMark/>
          </w:tcPr>
          <w:p w:rsidR="00DB5574" w:rsidRDefault="00DB5574" w:rsidP="00DB5574">
            <w:pPr>
              <w:jc w:val="both"/>
              <w:rPr>
                <w:sz w:val="28"/>
                <w:szCs w:val="28"/>
                <w:lang w:val="uk-UA"/>
              </w:rPr>
            </w:pPr>
            <w:r>
              <w:rPr>
                <w:bCs/>
                <w:iCs/>
                <w:color w:val="000000"/>
                <w:sz w:val="28"/>
                <w:szCs w:val="28"/>
                <w:lang w:val="uk-UA"/>
              </w:rPr>
              <w:t xml:space="preserve">«Про грошову виплату (забезпечення) учасникам семінару на тему: «Базовий курс навчання профактиву» </w:t>
            </w:r>
            <w:r>
              <w:rPr>
                <w:color w:val="000000"/>
                <w:sz w:val="28"/>
                <w:szCs w:val="28"/>
                <w:lang w:val="uk-UA"/>
              </w:rPr>
              <w:t>за проектом «Розвиток державного сектору в Україні»</w:t>
            </w:r>
            <w:r>
              <w:rPr>
                <w:sz w:val="28"/>
                <w:szCs w:val="28"/>
                <w:lang w:val="uk-UA"/>
              </w:rPr>
              <w:t>, від 19.07.2021 № П-03-2о-в</w:t>
            </w:r>
          </w:p>
        </w:tc>
        <w:tc>
          <w:tcPr>
            <w:tcW w:w="992" w:type="dxa"/>
            <w:tcBorders>
              <w:top w:val="single" w:sz="4" w:space="0" w:color="auto"/>
              <w:left w:val="single" w:sz="4" w:space="0" w:color="auto"/>
              <w:bottom w:val="single" w:sz="4" w:space="0" w:color="auto"/>
              <w:right w:val="single" w:sz="4" w:space="0" w:color="auto"/>
            </w:tcBorders>
            <w:hideMark/>
          </w:tcPr>
          <w:p w:rsidR="00DB5574" w:rsidRDefault="00DB5574" w:rsidP="00DB5574">
            <w:pPr>
              <w:jc w:val="center"/>
              <w:rPr>
                <w:sz w:val="28"/>
                <w:szCs w:val="28"/>
                <w:lang w:val="uk-UA"/>
              </w:rPr>
            </w:pPr>
            <w:r>
              <w:rPr>
                <w:sz w:val="28"/>
                <w:szCs w:val="28"/>
                <w:lang w:val="uk-UA"/>
              </w:rPr>
              <w:t>24</w:t>
            </w:r>
          </w:p>
        </w:tc>
        <w:tc>
          <w:tcPr>
            <w:tcW w:w="850" w:type="dxa"/>
            <w:tcBorders>
              <w:top w:val="single" w:sz="4" w:space="0" w:color="auto"/>
              <w:left w:val="single" w:sz="4" w:space="0" w:color="auto"/>
              <w:bottom w:val="single" w:sz="4" w:space="0" w:color="auto"/>
              <w:right w:val="single" w:sz="4" w:space="0" w:color="auto"/>
            </w:tcBorders>
          </w:tcPr>
          <w:p w:rsidR="00DB5574" w:rsidRDefault="00DB5574" w:rsidP="00DB5574">
            <w:pPr>
              <w:jc w:val="center"/>
              <w:rPr>
                <w:sz w:val="28"/>
                <w:szCs w:val="28"/>
                <w:lang w:val="uk-UA"/>
              </w:rPr>
            </w:pPr>
            <w:r>
              <w:rPr>
                <w:sz w:val="28"/>
                <w:szCs w:val="28"/>
                <w:lang w:val="uk-UA"/>
              </w:rPr>
              <w:t>24</w:t>
            </w:r>
          </w:p>
        </w:tc>
        <w:tc>
          <w:tcPr>
            <w:tcW w:w="567" w:type="dxa"/>
            <w:tcBorders>
              <w:top w:val="single" w:sz="4" w:space="0" w:color="auto"/>
              <w:left w:val="single" w:sz="4" w:space="0" w:color="auto"/>
              <w:bottom w:val="single" w:sz="4" w:space="0" w:color="auto"/>
              <w:right w:val="single" w:sz="4" w:space="0" w:color="auto"/>
            </w:tcBorders>
          </w:tcPr>
          <w:p w:rsidR="00DB5574" w:rsidRDefault="00DB5574" w:rsidP="00DB5574">
            <w:pPr>
              <w:jc w:val="center"/>
              <w:rPr>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DB5574" w:rsidRDefault="00DB5574" w:rsidP="00DB5574">
            <w:pPr>
              <w:jc w:val="center"/>
              <w:rPr>
                <w:sz w:val="28"/>
                <w:szCs w:val="28"/>
                <w:lang w:val="uk-UA"/>
              </w:rPr>
            </w:pPr>
          </w:p>
        </w:tc>
        <w:tc>
          <w:tcPr>
            <w:tcW w:w="1269" w:type="dxa"/>
            <w:tcBorders>
              <w:top w:val="single" w:sz="4" w:space="0" w:color="auto"/>
              <w:left w:val="single" w:sz="4" w:space="0" w:color="auto"/>
              <w:bottom w:val="single" w:sz="4" w:space="0" w:color="auto"/>
              <w:right w:val="single" w:sz="4" w:space="0" w:color="auto"/>
            </w:tcBorders>
            <w:hideMark/>
          </w:tcPr>
          <w:p w:rsidR="00DB5574" w:rsidRDefault="00DB5574" w:rsidP="00DB5574">
            <w:r>
              <w:rPr>
                <w:lang w:val="uk-UA"/>
              </w:rPr>
              <w:t>прийнята</w:t>
            </w:r>
          </w:p>
        </w:tc>
      </w:tr>
      <w:tr w:rsidR="00DB5574" w:rsidTr="00DB5574">
        <w:tc>
          <w:tcPr>
            <w:tcW w:w="638" w:type="dxa"/>
            <w:tcBorders>
              <w:top w:val="single" w:sz="4" w:space="0" w:color="auto"/>
              <w:left w:val="single" w:sz="4" w:space="0" w:color="auto"/>
              <w:bottom w:val="single" w:sz="4" w:space="0" w:color="auto"/>
              <w:right w:val="single" w:sz="4" w:space="0" w:color="auto"/>
            </w:tcBorders>
            <w:hideMark/>
          </w:tcPr>
          <w:p w:rsidR="00DB5574" w:rsidRDefault="00DB5574" w:rsidP="00DB5574">
            <w:pPr>
              <w:jc w:val="both"/>
              <w:rPr>
                <w:sz w:val="28"/>
                <w:szCs w:val="28"/>
                <w:lang w:val="uk-UA"/>
              </w:rPr>
            </w:pPr>
            <w:r>
              <w:rPr>
                <w:sz w:val="28"/>
                <w:szCs w:val="28"/>
                <w:lang w:val="uk-UA"/>
              </w:rPr>
              <w:t>3.</w:t>
            </w:r>
          </w:p>
        </w:tc>
        <w:tc>
          <w:tcPr>
            <w:tcW w:w="4319" w:type="dxa"/>
            <w:tcBorders>
              <w:top w:val="single" w:sz="4" w:space="0" w:color="auto"/>
              <w:left w:val="single" w:sz="4" w:space="0" w:color="auto"/>
              <w:bottom w:val="single" w:sz="4" w:space="0" w:color="auto"/>
              <w:right w:val="single" w:sz="4" w:space="0" w:color="auto"/>
            </w:tcBorders>
            <w:hideMark/>
          </w:tcPr>
          <w:p w:rsidR="00DB5574" w:rsidRDefault="00DB5574" w:rsidP="00DB5574">
            <w:pPr>
              <w:jc w:val="both"/>
              <w:rPr>
                <w:sz w:val="28"/>
                <w:szCs w:val="28"/>
                <w:lang w:val="uk-UA"/>
              </w:rPr>
            </w:pPr>
            <w:r>
              <w:rPr>
                <w:sz w:val="28"/>
                <w:szCs w:val="28"/>
                <w:lang w:val="uk-UA"/>
              </w:rPr>
              <w:t>Про нагородження відзнаками Профспілки, від 30.07.2021 № П-03-3о-н</w:t>
            </w:r>
          </w:p>
        </w:tc>
        <w:tc>
          <w:tcPr>
            <w:tcW w:w="992" w:type="dxa"/>
            <w:tcBorders>
              <w:top w:val="single" w:sz="4" w:space="0" w:color="auto"/>
              <w:left w:val="single" w:sz="4" w:space="0" w:color="auto"/>
              <w:bottom w:val="single" w:sz="4" w:space="0" w:color="auto"/>
              <w:right w:val="single" w:sz="4" w:space="0" w:color="auto"/>
            </w:tcBorders>
            <w:hideMark/>
          </w:tcPr>
          <w:p w:rsidR="00DB5574" w:rsidRDefault="00DB5574" w:rsidP="00DB5574">
            <w:pPr>
              <w:jc w:val="center"/>
              <w:rPr>
                <w:sz w:val="28"/>
                <w:szCs w:val="28"/>
                <w:lang w:val="uk-UA"/>
              </w:rPr>
            </w:pPr>
            <w:r>
              <w:rPr>
                <w:sz w:val="28"/>
                <w:szCs w:val="28"/>
                <w:lang w:val="uk-UA"/>
              </w:rPr>
              <w:t>23</w:t>
            </w:r>
          </w:p>
        </w:tc>
        <w:tc>
          <w:tcPr>
            <w:tcW w:w="850" w:type="dxa"/>
            <w:tcBorders>
              <w:top w:val="single" w:sz="4" w:space="0" w:color="auto"/>
              <w:left w:val="single" w:sz="4" w:space="0" w:color="auto"/>
              <w:bottom w:val="single" w:sz="4" w:space="0" w:color="auto"/>
              <w:right w:val="single" w:sz="4" w:space="0" w:color="auto"/>
            </w:tcBorders>
          </w:tcPr>
          <w:p w:rsidR="00DB5574" w:rsidRDefault="00DB5574" w:rsidP="00DB5574">
            <w:pPr>
              <w:jc w:val="center"/>
              <w:rPr>
                <w:sz w:val="28"/>
                <w:szCs w:val="28"/>
                <w:lang w:val="uk-UA"/>
              </w:rPr>
            </w:pPr>
            <w:r>
              <w:rPr>
                <w:sz w:val="28"/>
                <w:szCs w:val="28"/>
                <w:lang w:val="uk-UA"/>
              </w:rPr>
              <w:t>23</w:t>
            </w:r>
          </w:p>
        </w:tc>
        <w:tc>
          <w:tcPr>
            <w:tcW w:w="567" w:type="dxa"/>
            <w:tcBorders>
              <w:top w:val="single" w:sz="4" w:space="0" w:color="auto"/>
              <w:left w:val="single" w:sz="4" w:space="0" w:color="auto"/>
              <w:bottom w:val="single" w:sz="4" w:space="0" w:color="auto"/>
              <w:right w:val="single" w:sz="4" w:space="0" w:color="auto"/>
            </w:tcBorders>
          </w:tcPr>
          <w:p w:rsidR="00DB5574" w:rsidRDefault="00DB5574" w:rsidP="00DB5574">
            <w:pPr>
              <w:jc w:val="center"/>
              <w:rPr>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DB5574" w:rsidRDefault="00DB5574" w:rsidP="00DB5574">
            <w:pPr>
              <w:jc w:val="center"/>
              <w:rPr>
                <w:sz w:val="28"/>
                <w:szCs w:val="28"/>
                <w:lang w:val="uk-UA"/>
              </w:rPr>
            </w:pPr>
          </w:p>
        </w:tc>
        <w:tc>
          <w:tcPr>
            <w:tcW w:w="1269" w:type="dxa"/>
            <w:tcBorders>
              <w:top w:val="single" w:sz="4" w:space="0" w:color="auto"/>
              <w:left w:val="single" w:sz="4" w:space="0" w:color="auto"/>
              <w:bottom w:val="single" w:sz="4" w:space="0" w:color="auto"/>
              <w:right w:val="single" w:sz="4" w:space="0" w:color="auto"/>
            </w:tcBorders>
            <w:hideMark/>
          </w:tcPr>
          <w:p w:rsidR="00DB5574" w:rsidRDefault="00DB5574" w:rsidP="00DB5574">
            <w:r>
              <w:rPr>
                <w:lang w:val="uk-UA"/>
              </w:rPr>
              <w:t>прийнята</w:t>
            </w:r>
          </w:p>
        </w:tc>
      </w:tr>
      <w:tr w:rsidR="00DB5574" w:rsidTr="00DB5574">
        <w:tc>
          <w:tcPr>
            <w:tcW w:w="638" w:type="dxa"/>
            <w:tcBorders>
              <w:top w:val="single" w:sz="4" w:space="0" w:color="auto"/>
              <w:left w:val="single" w:sz="4" w:space="0" w:color="auto"/>
              <w:bottom w:val="single" w:sz="4" w:space="0" w:color="auto"/>
              <w:right w:val="single" w:sz="4" w:space="0" w:color="auto"/>
            </w:tcBorders>
            <w:hideMark/>
          </w:tcPr>
          <w:p w:rsidR="00DB5574" w:rsidRDefault="00DB5574" w:rsidP="00DB5574">
            <w:pPr>
              <w:jc w:val="both"/>
              <w:rPr>
                <w:sz w:val="28"/>
                <w:szCs w:val="28"/>
                <w:lang w:val="uk-UA"/>
              </w:rPr>
            </w:pPr>
            <w:r>
              <w:rPr>
                <w:sz w:val="28"/>
                <w:szCs w:val="28"/>
                <w:lang w:val="uk-UA"/>
              </w:rPr>
              <w:t>4.</w:t>
            </w:r>
          </w:p>
        </w:tc>
        <w:tc>
          <w:tcPr>
            <w:tcW w:w="4319" w:type="dxa"/>
            <w:tcBorders>
              <w:top w:val="single" w:sz="4" w:space="0" w:color="auto"/>
              <w:left w:val="single" w:sz="4" w:space="0" w:color="auto"/>
              <w:bottom w:val="single" w:sz="4" w:space="0" w:color="auto"/>
              <w:right w:val="single" w:sz="4" w:space="0" w:color="auto"/>
            </w:tcBorders>
            <w:hideMark/>
          </w:tcPr>
          <w:p w:rsidR="00DB5574" w:rsidRDefault="00DB5574" w:rsidP="00DB5574">
            <w:pPr>
              <w:jc w:val="both"/>
              <w:rPr>
                <w:sz w:val="28"/>
                <w:szCs w:val="28"/>
                <w:lang w:val="uk-UA"/>
              </w:rPr>
            </w:pPr>
            <w:r>
              <w:rPr>
                <w:bCs/>
                <w:iCs/>
                <w:color w:val="000000"/>
                <w:sz w:val="28"/>
                <w:szCs w:val="28"/>
                <w:lang w:val="uk-UA"/>
              </w:rPr>
              <w:t xml:space="preserve">«Про грошову виплату (забезпечення) учасникам семінару на тему: «Базовий курс навчання профактиву» </w:t>
            </w:r>
            <w:r>
              <w:rPr>
                <w:color w:val="000000"/>
                <w:sz w:val="28"/>
                <w:szCs w:val="28"/>
                <w:lang w:val="uk-UA"/>
              </w:rPr>
              <w:t>за проектом «Розвиток державного сектору в Україні»</w:t>
            </w:r>
            <w:r>
              <w:rPr>
                <w:sz w:val="28"/>
                <w:szCs w:val="28"/>
                <w:lang w:val="uk-UA"/>
              </w:rPr>
              <w:t>, від 31.08.2021 № П-03-4о-в</w:t>
            </w:r>
          </w:p>
        </w:tc>
        <w:tc>
          <w:tcPr>
            <w:tcW w:w="992" w:type="dxa"/>
            <w:tcBorders>
              <w:top w:val="single" w:sz="4" w:space="0" w:color="auto"/>
              <w:left w:val="single" w:sz="4" w:space="0" w:color="auto"/>
              <w:bottom w:val="single" w:sz="4" w:space="0" w:color="auto"/>
              <w:right w:val="single" w:sz="4" w:space="0" w:color="auto"/>
            </w:tcBorders>
            <w:hideMark/>
          </w:tcPr>
          <w:p w:rsidR="00DB5574" w:rsidRDefault="00DB5574" w:rsidP="00DB5574">
            <w:pPr>
              <w:jc w:val="center"/>
              <w:rPr>
                <w:sz w:val="28"/>
                <w:szCs w:val="28"/>
                <w:lang w:val="uk-UA"/>
              </w:rPr>
            </w:pPr>
            <w:r>
              <w:rPr>
                <w:sz w:val="28"/>
                <w:szCs w:val="28"/>
                <w:lang w:val="uk-UA"/>
              </w:rPr>
              <w:t>21</w:t>
            </w:r>
          </w:p>
        </w:tc>
        <w:tc>
          <w:tcPr>
            <w:tcW w:w="850" w:type="dxa"/>
            <w:tcBorders>
              <w:top w:val="single" w:sz="4" w:space="0" w:color="auto"/>
              <w:left w:val="single" w:sz="4" w:space="0" w:color="auto"/>
              <w:bottom w:val="single" w:sz="4" w:space="0" w:color="auto"/>
              <w:right w:val="single" w:sz="4" w:space="0" w:color="auto"/>
            </w:tcBorders>
          </w:tcPr>
          <w:p w:rsidR="00DB5574" w:rsidRDefault="00DB5574" w:rsidP="00DB5574">
            <w:pPr>
              <w:jc w:val="center"/>
              <w:rPr>
                <w:sz w:val="28"/>
                <w:szCs w:val="28"/>
                <w:lang w:val="uk-UA"/>
              </w:rPr>
            </w:pPr>
            <w:r>
              <w:rPr>
                <w:sz w:val="28"/>
                <w:szCs w:val="28"/>
                <w:lang w:val="uk-UA"/>
              </w:rPr>
              <w:t>21</w:t>
            </w:r>
          </w:p>
        </w:tc>
        <w:tc>
          <w:tcPr>
            <w:tcW w:w="567" w:type="dxa"/>
            <w:tcBorders>
              <w:top w:val="single" w:sz="4" w:space="0" w:color="auto"/>
              <w:left w:val="single" w:sz="4" w:space="0" w:color="auto"/>
              <w:bottom w:val="single" w:sz="4" w:space="0" w:color="auto"/>
              <w:right w:val="single" w:sz="4" w:space="0" w:color="auto"/>
            </w:tcBorders>
          </w:tcPr>
          <w:p w:rsidR="00DB5574" w:rsidRDefault="00DB5574" w:rsidP="00DB5574">
            <w:pPr>
              <w:jc w:val="center"/>
              <w:rPr>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DB5574" w:rsidRDefault="00DB5574" w:rsidP="00DB5574">
            <w:pPr>
              <w:jc w:val="center"/>
              <w:rPr>
                <w:sz w:val="28"/>
                <w:szCs w:val="28"/>
                <w:lang w:val="uk-UA"/>
              </w:rPr>
            </w:pPr>
          </w:p>
        </w:tc>
        <w:tc>
          <w:tcPr>
            <w:tcW w:w="1269" w:type="dxa"/>
            <w:tcBorders>
              <w:top w:val="single" w:sz="4" w:space="0" w:color="auto"/>
              <w:left w:val="single" w:sz="4" w:space="0" w:color="auto"/>
              <w:bottom w:val="single" w:sz="4" w:space="0" w:color="auto"/>
              <w:right w:val="single" w:sz="4" w:space="0" w:color="auto"/>
            </w:tcBorders>
            <w:hideMark/>
          </w:tcPr>
          <w:p w:rsidR="00DB5574" w:rsidRDefault="00DB5574" w:rsidP="00DB5574">
            <w:r>
              <w:rPr>
                <w:lang w:val="uk-UA"/>
              </w:rPr>
              <w:t>прийнята</w:t>
            </w:r>
          </w:p>
        </w:tc>
      </w:tr>
      <w:tr w:rsidR="00DB5574" w:rsidTr="00DB5574">
        <w:tc>
          <w:tcPr>
            <w:tcW w:w="638" w:type="dxa"/>
            <w:tcBorders>
              <w:top w:val="single" w:sz="4" w:space="0" w:color="auto"/>
              <w:left w:val="single" w:sz="4" w:space="0" w:color="auto"/>
              <w:bottom w:val="single" w:sz="4" w:space="0" w:color="auto"/>
              <w:right w:val="single" w:sz="4" w:space="0" w:color="auto"/>
            </w:tcBorders>
            <w:hideMark/>
          </w:tcPr>
          <w:p w:rsidR="00DB5574" w:rsidRDefault="00DB5574" w:rsidP="00DB5574">
            <w:pPr>
              <w:jc w:val="both"/>
              <w:rPr>
                <w:sz w:val="28"/>
                <w:szCs w:val="28"/>
                <w:lang w:val="uk-UA"/>
              </w:rPr>
            </w:pPr>
            <w:r>
              <w:rPr>
                <w:sz w:val="28"/>
                <w:szCs w:val="28"/>
                <w:lang w:val="uk-UA"/>
              </w:rPr>
              <w:t>5.</w:t>
            </w:r>
          </w:p>
        </w:tc>
        <w:tc>
          <w:tcPr>
            <w:tcW w:w="4319" w:type="dxa"/>
            <w:tcBorders>
              <w:top w:val="single" w:sz="4" w:space="0" w:color="auto"/>
              <w:left w:val="single" w:sz="4" w:space="0" w:color="auto"/>
              <w:bottom w:val="single" w:sz="4" w:space="0" w:color="auto"/>
              <w:right w:val="single" w:sz="4" w:space="0" w:color="auto"/>
            </w:tcBorders>
            <w:hideMark/>
          </w:tcPr>
          <w:p w:rsidR="00DB5574" w:rsidRDefault="00DB5574" w:rsidP="00DB5574">
            <w:pPr>
              <w:jc w:val="both"/>
              <w:rPr>
                <w:sz w:val="28"/>
                <w:szCs w:val="28"/>
                <w:lang w:val="uk-UA"/>
              </w:rPr>
            </w:pPr>
            <w:r>
              <w:rPr>
                <w:sz w:val="28"/>
                <w:szCs w:val="28"/>
                <w:lang w:val="uk-UA"/>
              </w:rPr>
              <w:t>Про нагородження відзнаками Профспілки, від 31.08.2021 № П-03-5о-н</w:t>
            </w:r>
          </w:p>
        </w:tc>
        <w:tc>
          <w:tcPr>
            <w:tcW w:w="992" w:type="dxa"/>
            <w:tcBorders>
              <w:top w:val="single" w:sz="4" w:space="0" w:color="auto"/>
              <w:left w:val="single" w:sz="4" w:space="0" w:color="auto"/>
              <w:bottom w:val="single" w:sz="4" w:space="0" w:color="auto"/>
              <w:right w:val="single" w:sz="4" w:space="0" w:color="auto"/>
            </w:tcBorders>
            <w:hideMark/>
          </w:tcPr>
          <w:p w:rsidR="00DB5574" w:rsidRDefault="00DB5574" w:rsidP="00DB5574">
            <w:pPr>
              <w:jc w:val="center"/>
              <w:rPr>
                <w:sz w:val="28"/>
                <w:szCs w:val="28"/>
                <w:lang w:val="uk-UA"/>
              </w:rPr>
            </w:pPr>
            <w:r>
              <w:rPr>
                <w:sz w:val="28"/>
                <w:szCs w:val="28"/>
                <w:lang w:val="uk-UA"/>
              </w:rPr>
              <w:t>22</w:t>
            </w:r>
          </w:p>
        </w:tc>
        <w:tc>
          <w:tcPr>
            <w:tcW w:w="850" w:type="dxa"/>
            <w:tcBorders>
              <w:top w:val="single" w:sz="4" w:space="0" w:color="auto"/>
              <w:left w:val="single" w:sz="4" w:space="0" w:color="auto"/>
              <w:bottom w:val="single" w:sz="4" w:space="0" w:color="auto"/>
              <w:right w:val="single" w:sz="4" w:space="0" w:color="auto"/>
            </w:tcBorders>
          </w:tcPr>
          <w:p w:rsidR="00DB5574" w:rsidRDefault="00DB5574" w:rsidP="00DB5574">
            <w:pPr>
              <w:jc w:val="center"/>
              <w:rPr>
                <w:sz w:val="28"/>
                <w:szCs w:val="28"/>
                <w:lang w:val="uk-UA"/>
              </w:rPr>
            </w:pPr>
            <w:r>
              <w:rPr>
                <w:sz w:val="28"/>
                <w:szCs w:val="28"/>
                <w:lang w:val="uk-UA"/>
              </w:rPr>
              <w:t>22</w:t>
            </w:r>
          </w:p>
        </w:tc>
        <w:tc>
          <w:tcPr>
            <w:tcW w:w="567" w:type="dxa"/>
            <w:tcBorders>
              <w:top w:val="single" w:sz="4" w:space="0" w:color="auto"/>
              <w:left w:val="single" w:sz="4" w:space="0" w:color="auto"/>
              <w:bottom w:val="single" w:sz="4" w:space="0" w:color="auto"/>
              <w:right w:val="single" w:sz="4" w:space="0" w:color="auto"/>
            </w:tcBorders>
          </w:tcPr>
          <w:p w:rsidR="00DB5574" w:rsidRDefault="00DB5574" w:rsidP="00DB5574">
            <w:pPr>
              <w:jc w:val="center"/>
              <w:rPr>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DB5574" w:rsidRDefault="00DB5574" w:rsidP="00DB5574">
            <w:pPr>
              <w:jc w:val="center"/>
              <w:rPr>
                <w:sz w:val="28"/>
                <w:szCs w:val="28"/>
                <w:lang w:val="uk-UA"/>
              </w:rPr>
            </w:pPr>
          </w:p>
        </w:tc>
        <w:tc>
          <w:tcPr>
            <w:tcW w:w="1269" w:type="dxa"/>
            <w:tcBorders>
              <w:top w:val="single" w:sz="4" w:space="0" w:color="auto"/>
              <w:left w:val="single" w:sz="4" w:space="0" w:color="auto"/>
              <w:bottom w:val="single" w:sz="4" w:space="0" w:color="auto"/>
              <w:right w:val="single" w:sz="4" w:space="0" w:color="auto"/>
            </w:tcBorders>
            <w:hideMark/>
          </w:tcPr>
          <w:p w:rsidR="00DB5574" w:rsidRDefault="00DB5574" w:rsidP="00DB5574">
            <w:pPr>
              <w:rPr>
                <w:lang w:val="uk-UA"/>
              </w:rPr>
            </w:pPr>
            <w:r>
              <w:rPr>
                <w:lang w:val="uk-UA"/>
              </w:rPr>
              <w:t>прийнята</w:t>
            </w:r>
          </w:p>
        </w:tc>
      </w:tr>
    </w:tbl>
    <w:p w:rsidR="00970ACB" w:rsidRDefault="00970ACB" w:rsidP="00970ACB">
      <w:pPr>
        <w:rPr>
          <w:lang w:eastAsia="en-US"/>
        </w:rPr>
      </w:pPr>
    </w:p>
    <w:p w:rsidR="00970ACB" w:rsidRDefault="00970ACB" w:rsidP="00970ACB"/>
    <w:p w:rsidR="00970ACB" w:rsidRDefault="00970ACB"/>
    <w:sectPr w:rsidR="00970ACB" w:rsidSect="003375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3D"/>
    <w:rsid w:val="00337581"/>
    <w:rsid w:val="008E1778"/>
    <w:rsid w:val="00970ACB"/>
    <w:rsid w:val="00995E13"/>
    <w:rsid w:val="009E5B3D"/>
    <w:rsid w:val="00BF01CA"/>
    <w:rsid w:val="00C4211A"/>
    <w:rsid w:val="00D55769"/>
    <w:rsid w:val="00DB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2971"/>
  <w15:docId w15:val="{CD8E60BC-DEE7-46E4-A938-8A3818AD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B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0A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11818</Words>
  <Characters>6737</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Katerina</cp:lastModifiedBy>
  <cp:revision>3</cp:revision>
  <cp:lastPrinted>2021-09-17T11:31:00Z</cp:lastPrinted>
  <dcterms:created xsi:type="dcterms:W3CDTF">2021-10-24T11:30:00Z</dcterms:created>
  <dcterms:modified xsi:type="dcterms:W3CDTF">2021-10-24T11:44:00Z</dcterms:modified>
</cp:coreProperties>
</file>